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314DB" w14:textId="77777777"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Аналитическая справка</w:t>
      </w:r>
    </w:p>
    <w:p w14:paraId="5B340A72" w14:textId="77777777"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по результатам государственной итоговой аттестации выпускников </w:t>
      </w:r>
      <w:r w:rsidRPr="0038568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r w:rsidRPr="0038568B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14:paraId="70E7B1F0" w14:textId="0136AD7A" w:rsidR="0038568B" w:rsidRPr="0038568B" w:rsidRDefault="00A7463B" w:rsidP="00A74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МАОУ 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Лицей инновационных технологий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>6»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>в 202</w:t>
      </w:r>
      <w:r w:rsidR="0038568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p w14:paraId="03A23EED" w14:textId="77777777"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54AB98" w14:textId="08157A52" w:rsidR="0038568B" w:rsidRDefault="0038568B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>При проведении государственной итоговой аттестации учащихся 9-х и 11 классов</w:t>
      </w:r>
      <w:r w:rsidR="00A7463B">
        <w:rPr>
          <w:rFonts w:ascii="Times New Roman" w:eastAsia="Calibri" w:hAnsi="Times New Roman" w:cs="Times New Roman"/>
          <w:sz w:val="24"/>
          <w:szCs w:val="24"/>
        </w:rPr>
        <w:t xml:space="preserve">, администрация МАОУ «ЛИТ №36» </w:t>
      </w:r>
      <w:r w:rsidRPr="0038568B">
        <w:rPr>
          <w:rFonts w:ascii="Times New Roman" w:eastAsia="Calibri" w:hAnsi="Times New Roman" w:cs="Times New Roman"/>
          <w:sz w:val="24"/>
          <w:szCs w:val="24"/>
        </w:rPr>
        <w:t>руководствовалась приказами, методическими письмами, регламентирующими проведение государственной итоговой аттестации в форме ОГЭ и ЕГЭ:</w:t>
      </w:r>
    </w:p>
    <w:p w14:paraId="0547A11E" w14:textId="77777777" w:rsidR="0038568B" w:rsidRPr="00867BB9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BB9">
        <w:rPr>
          <w:rFonts w:ascii="Times New Roman" w:eastAsia="Calibri" w:hAnsi="Times New Roman" w:cs="Times New Roman"/>
          <w:sz w:val="24"/>
          <w:szCs w:val="24"/>
        </w:rPr>
        <w:t>-</w:t>
      </w:r>
      <w:r w:rsidR="00867BB9" w:rsidRPr="00867B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государственной итоговой аттестации по образовательным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07.11.2018 №189/1513;</w:t>
      </w:r>
    </w:p>
    <w:p w14:paraId="27FCA689" w14:textId="77777777"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BB9">
        <w:rPr>
          <w:rFonts w:ascii="Times New Roman" w:eastAsia="Calibri" w:hAnsi="Times New Roman" w:cs="Times New Roman"/>
          <w:sz w:val="24"/>
          <w:szCs w:val="24"/>
        </w:rPr>
        <w:t>-</w:t>
      </w:r>
      <w:r w:rsidR="00867BB9" w:rsidRPr="00867B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проведения государственной итоговой аттестации по образовательным </w:t>
      </w:r>
      <w:r w:rsid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среднего 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07.11.2018 №18</w:t>
      </w:r>
      <w:r w:rsidR="00867BB9">
        <w:rPr>
          <w:rFonts w:ascii="Times New Roman" w:eastAsia="Times New Roman" w:hAnsi="Times New Roman"/>
          <w:sz w:val="24"/>
          <w:szCs w:val="24"/>
          <w:lang w:eastAsia="ru-RU"/>
        </w:rPr>
        <w:t>9/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151</w:t>
      </w:r>
      <w:r w:rsidR="00867BB9">
        <w:rPr>
          <w:rFonts w:ascii="Times New Roman" w:eastAsia="Times New Roman" w:hAnsi="Times New Roman"/>
          <w:sz w:val="24"/>
          <w:szCs w:val="24"/>
          <w:lang w:eastAsia="ru-RU"/>
        </w:rPr>
        <w:t>2.</w:t>
      </w:r>
    </w:p>
    <w:p w14:paraId="228DADCE" w14:textId="77777777"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A82D39" w14:textId="77777777" w:rsidR="00A7463B" w:rsidRDefault="00CE7B25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>В течение 202</w:t>
      </w:r>
      <w:r w:rsidR="0038568B">
        <w:rPr>
          <w:rFonts w:ascii="Times New Roman" w:eastAsia="Calibri" w:hAnsi="Times New Roman" w:cs="Times New Roman"/>
          <w:sz w:val="24"/>
          <w:szCs w:val="24"/>
        </w:rPr>
        <w:t>2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>-202</w:t>
      </w:r>
      <w:r w:rsidR="0038568B">
        <w:rPr>
          <w:rFonts w:ascii="Times New Roman" w:eastAsia="Calibri" w:hAnsi="Times New Roman" w:cs="Times New Roman"/>
          <w:sz w:val="24"/>
          <w:szCs w:val="24"/>
        </w:rPr>
        <w:t>3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 xml:space="preserve"> учебного года в </w:t>
      </w:r>
      <w:r w:rsidR="00A7463B">
        <w:rPr>
          <w:rFonts w:ascii="Times New Roman" w:eastAsia="Calibri" w:hAnsi="Times New Roman" w:cs="Times New Roman"/>
          <w:sz w:val="24"/>
          <w:szCs w:val="24"/>
        </w:rPr>
        <w:t>лицее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 xml:space="preserve"> велась </w:t>
      </w:r>
      <w:r w:rsidR="00A7463B">
        <w:rPr>
          <w:rFonts w:ascii="Times New Roman" w:eastAsia="Calibri" w:hAnsi="Times New Roman" w:cs="Times New Roman"/>
          <w:sz w:val="24"/>
          <w:szCs w:val="24"/>
        </w:rPr>
        <w:t xml:space="preserve">системная 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 xml:space="preserve">работа по подготовке к государственной итоговой аттестации. </w:t>
      </w:r>
    </w:p>
    <w:p w14:paraId="48A15B48" w14:textId="77777777" w:rsidR="00A7463B" w:rsidRDefault="0038568B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нормативно-правовыми документами по подготовки учащихся к государственной итоговой аттестации, был разработан план-график подготовки учащихся к ГИА, утвержденный директором </w:t>
      </w:r>
      <w:r w:rsidR="00A7463B">
        <w:rPr>
          <w:rFonts w:ascii="Times New Roman" w:eastAsia="Calibri" w:hAnsi="Times New Roman" w:cs="Times New Roman"/>
          <w:sz w:val="24"/>
          <w:szCs w:val="24"/>
        </w:rPr>
        <w:t>лицея</w:t>
      </w:r>
      <w:r w:rsidRPr="0038568B">
        <w:rPr>
          <w:rFonts w:ascii="Times New Roman" w:eastAsia="Calibri" w:hAnsi="Times New Roman" w:cs="Times New Roman"/>
          <w:sz w:val="24"/>
          <w:szCs w:val="24"/>
        </w:rPr>
        <w:t>. В соответствии с планом были скорректированы планы работы методических объединений учителей предметников.</w:t>
      </w:r>
    </w:p>
    <w:p w14:paraId="3EBB3BBB" w14:textId="7137B371" w:rsidR="0038568B" w:rsidRPr="0038568B" w:rsidRDefault="0038568B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>На уроках и дополнительных занятиях учителя</w:t>
      </w:r>
      <w:r w:rsidR="00C275DC">
        <w:rPr>
          <w:rFonts w:ascii="Times New Roman" w:eastAsia="Calibri" w:hAnsi="Times New Roman" w:cs="Times New Roman"/>
          <w:sz w:val="24"/>
          <w:szCs w:val="24"/>
        </w:rPr>
        <w:t>-</w:t>
      </w:r>
      <w:r w:rsidRPr="0038568B">
        <w:rPr>
          <w:rFonts w:ascii="Times New Roman" w:eastAsia="Calibri" w:hAnsi="Times New Roman" w:cs="Times New Roman"/>
          <w:sz w:val="24"/>
          <w:szCs w:val="24"/>
        </w:rPr>
        <w:t>предметники уделяли внимание на разбор вариантов тестовых заданий. Проводились внутришкольные пробные тестирования с учетом демоверсий ГИА по учебным предметам согласно их выбору. Осуществлялось постоянное информирование учащихся 9-х и 11-х классов и их родителей по вопросам подготовки к итоговой аттестации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</w:t>
      </w:r>
    </w:p>
    <w:p w14:paraId="2FEF47FE" w14:textId="77777777"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A9AF59" w14:textId="77777777"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Государственная итоговая аттестация</w:t>
      </w:r>
    </w:p>
    <w:p w14:paraId="4DB8952A" w14:textId="77777777"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программам основного общего образования </w:t>
      </w:r>
    </w:p>
    <w:p w14:paraId="33128EF4" w14:textId="77777777" w:rsidR="00A7463B" w:rsidRDefault="00422D21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конец 2022</w:t>
      </w:r>
      <w:r w:rsidR="00A7463B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2023 учебного 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года  обучалось </w:t>
      </w:r>
      <w:r w:rsidR="00A7463B">
        <w:rPr>
          <w:rFonts w:ascii="Times New Roman" w:eastAsia="Calibri" w:hAnsi="Times New Roman" w:cs="Times New Roman"/>
          <w:sz w:val="24"/>
          <w:szCs w:val="24"/>
        </w:rPr>
        <w:t>47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A7463B">
        <w:rPr>
          <w:rFonts w:ascii="Times New Roman" w:eastAsia="Calibri" w:hAnsi="Times New Roman" w:cs="Times New Roman"/>
          <w:sz w:val="24"/>
          <w:szCs w:val="24"/>
        </w:rPr>
        <w:t>, 47 из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которы</w:t>
      </w:r>
      <w:r w:rsidR="00A7463B">
        <w:rPr>
          <w:rFonts w:ascii="Times New Roman" w:eastAsia="Calibri" w:hAnsi="Times New Roman" w:cs="Times New Roman"/>
          <w:sz w:val="24"/>
          <w:szCs w:val="24"/>
        </w:rPr>
        <w:t>х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были допущены  к итоговой аттестации: из них </w:t>
      </w:r>
      <w:r w:rsidR="00A7463B">
        <w:rPr>
          <w:rFonts w:ascii="Times New Roman" w:eastAsia="Calibri" w:hAnsi="Times New Roman" w:cs="Times New Roman"/>
          <w:sz w:val="24"/>
          <w:szCs w:val="24"/>
        </w:rPr>
        <w:t>46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чел сдавали экзамены в форме ОГЭ и </w:t>
      </w:r>
      <w:r w:rsidR="00A7463B">
        <w:rPr>
          <w:rFonts w:ascii="Times New Roman" w:eastAsia="Calibri" w:hAnsi="Times New Roman" w:cs="Times New Roman"/>
          <w:sz w:val="24"/>
          <w:szCs w:val="24"/>
        </w:rPr>
        <w:t>1 ученица (Крапивина Вероника в формате ОГЭ плюс полтора часа как ребенок-инвалид по 4 предметам учебного плана)</w:t>
      </w:r>
    </w:p>
    <w:p w14:paraId="40EF4D8E" w14:textId="56874654" w:rsidR="00D306BC" w:rsidRDefault="00D306BC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Успешно прошли государственную итоговую аттестацию по программам основного общего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основной период все </w:t>
      </w:r>
      <w:r w:rsidR="00A7463B">
        <w:rPr>
          <w:rFonts w:ascii="Times New Roman" w:eastAsia="Calibri" w:hAnsi="Times New Roman" w:cs="Times New Roman"/>
          <w:sz w:val="24"/>
          <w:szCs w:val="24"/>
        </w:rPr>
        <w:t>47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получили до</w:t>
      </w:r>
      <w:r>
        <w:rPr>
          <w:rFonts w:ascii="Times New Roman" w:eastAsia="Calibri" w:hAnsi="Times New Roman" w:cs="Times New Roman"/>
          <w:sz w:val="24"/>
          <w:szCs w:val="24"/>
        </w:rPr>
        <w:t>кумент соответствующего образца</w:t>
      </w:r>
      <w:r w:rsidR="00A7463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ттестат с отличием </w:t>
      </w:r>
      <w:r>
        <w:rPr>
          <w:rFonts w:ascii="Times New Roman" w:eastAsia="Calibri" w:hAnsi="Times New Roman" w:cs="Times New Roman"/>
          <w:sz w:val="24"/>
          <w:szCs w:val="24"/>
        </w:rPr>
        <w:t>в 2022</w:t>
      </w:r>
      <w:r w:rsidR="00A7463B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2023 учебном году </w:t>
      </w:r>
      <w:r w:rsidRPr="0038568B">
        <w:rPr>
          <w:rFonts w:ascii="Times New Roman" w:eastAsia="Calibri" w:hAnsi="Times New Roman" w:cs="Times New Roman"/>
          <w:sz w:val="24"/>
          <w:szCs w:val="24"/>
        </w:rPr>
        <w:t>получил</w:t>
      </w:r>
      <w:r w:rsidR="00A7463B">
        <w:rPr>
          <w:rFonts w:ascii="Times New Roman" w:eastAsia="Calibri" w:hAnsi="Times New Roman" w:cs="Times New Roman"/>
          <w:sz w:val="24"/>
          <w:szCs w:val="24"/>
        </w:rPr>
        <w:t>а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463B">
        <w:rPr>
          <w:rFonts w:ascii="Times New Roman" w:eastAsia="Calibri" w:hAnsi="Times New Roman" w:cs="Times New Roman"/>
          <w:sz w:val="24"/>
          <w:szCs w:val="24"/>
        </w:rPr>
        <w:t xml:space="preserve">выпускница </w:t>
      </w:r>
      <w:proofErr w:type="spellStart"/>
      <w:r w:rsidR="00A7463B">
        <w:rPr>
          <w:rFonts w:ascii="Times New Roman" w:eastAsia="Calibri" w:hAnsi="Times New Roman" w:cs="Times New Roman"/>
          <w:sz w:val="24"/>
          <w:szCs w:val="24"/>
        </w:rPr>
        <w:t>Фарукшина</w:t>
      </w:r>
      <w:proofErr w:type="spellEnd"/>
      <w:r w:rsidR="00A7463B">
        <w:rPr>
          <w:rFonts w:ascii="Times New Roman" w:eastAsia="Calibri" w:hAnsi="Times New Roman" w:cs="Times New Roman"/>
          <w:sz w:val="24"/>
          <w:szCs w:val="24"/>
        </w:rPr>
        <w:t xml:space="preserve"> Элина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A1E866" w14:textId="6B49E992" w:rsidR="00C66ED6" w:rsidRDefault="00C66ED6" w:rsidP="00C66ED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Результаты ОГЭ за 3 учебных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66ED6" w14:paraId="303D29B0" w14:textId="77777777" w:rsidTr="00A91982">
        <w:tc>
          <w:tcPr>
            <w:tcW w:w="2336" w:type="dxa"/>
            <w:vAlign w:val="bottom"/>
          </w:tcPr>
          <w:p w14:paraId="3B1055C5" w14:textId="5900644D" w:rsidR="00C66ED6" w:rsidRDefault="00C66ED6" w:rsidP="00C66ED6">
            <w:pPr>
              <w:jc w:val="center"/>
              <w:rPr>
                <w:rFonts w:eastAsia="Calibri"/>
                <w:sz w:val="24"/>
                <w:szCs w:val="24"/>
              </w:rPr>
            </w:pPr>
            <w:r w:rsidRPr="00C66ED6">
              <w:rPr>
                <w:rFonts w:eastAsia="Calibri"/>
                <w:b/>
                <w:sz w:val="24"/>
                <w:szCs w:val="24"/>
              </w:rPr>
              <w:t>предмет</w:t>
            </w:r>
          </w:p>
        </w:tc>
        <w:tc>
          <w:tcPr>
            <w:tcW w:w="2336" w:type="dxa"/>
            <w:vAlign w:val="bottom"/>
          </w:tcPr>
          <w:p w14:paraId="7CB74AD1" w14:textId="7F14C957" w:rsidR="00C66ED6" w:rsidRDefault="00C66ED6" w:rsidP="00C66ED6">
            <w:pPr>
              <w:jc w:val="center"/>
              <w:rPr>
                <w:rFonts w:eastAsia="Calibri"/>
                <w:sz w:val="24"/>
                <w:szCs w:val="24"/>
              </w:rPr>
            </w:pPr>
            <w:r w:rsidRPr="00C66ED6">
              <w:rPr>
                <w:rFonts w:eastAsia="Calibri"/>
                <w:b/>
                <w:sz w:val="24"/>
                <w:szCs w:val="24"/>
              </w:rPr>
              <w:t>2021 год</w:t>
            </w:r>
          </w:p>
        </w:tc>
        <w:tc>
          <w:tcPr>
            <w:tcW w:w="2336" w:type="dxa"/>
            <w:vAlign w:val="bottom"/>
          </w:tcPr>
          <w:p w14:paraId="1EBE357B" w14:textId="5B7D19F9" w:rsidR="00C66ED6" w:rsidRDefault="00C66ED6" w:rsidP="00C66ED6">
            <w:pPr>
              <w:jc w:val="center"/>
              <w:rPr>
                <w:rFonts w:eastAsia="Calibri"/>
                <w:sz w:val="24"/>
                <w:szCs w:val="24"/>
              </w:rPr>
            </w:pPr>
            <w:r w:rsidRPr="00C66ED6">
              <w:rPr>
                <w:rFonts w:eastAsia="Calibri"/>
                <w:b/>
                <w:sz w:val="24"/>
                <w:szCs w:val="24"/>
              </w:rPr>
              <w:t>2022 год</w:t>
            </w:r>
          </w:p>
        </w:tc>
        <w:tc>
          <w:tcPr>
            <w:tcW w:w="2337" w:type="dxa"/>
            <w:vAlign w:val="bottom"/>
          </w:tcPr>
          <w:p w14:paraId="02166569" w14:textId="695A3999" w:rsidR="00C66ED6" w:rsidRDefault="00C66ED6" w:rsidP="00C66ED6">
            <w:pPr>
              <w:jc w:val="center"/>
              <w:rPr>
                <w:rFonts w:eastAsia="Calibri"/>
                <w:sz w:val="24"/>
                <w:szCs w:val="24"/>
              </w:rPr>
            </w:pPr>
            <w:r w:rsidRPr="00C66ED6">
              <w:rPr>
                <w:rFonts w:eastAsia="Calibri"/>
                <w:b/>
                <w:sz w:val="24"/>
                <w:szCs w:val="24"/>
              </w:rPr>
              <w:t>2023 г</w:t>
            </w:r>
          </w:p>
        </w:tc>
      </w:tr>
      <w:tr w:rsidR="00C66ED6" w14:paraId="21D3BA36" w14:textId="77777777" w:rsidTr="00A91982">
        <w:tc>
          <w:tcPr>
            <w:tcW w:w="2336" w:type="dxa"/>
            <w:vAlign w:val="bottom"/>
          </w:tcPr>
          <w:p w14:paraId="357515CA" w14:textId="4560A21C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  <w:vAlign w:val="bottom"/>
          </w:tcPr>
          <w:p w14:paraId="67D1B07C" w14:textId="2737EBDB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4,53</w:t>
            </w:r>
          </w:p>
        </w:tc>
        <w:tc>
          <w:tcPr>
            <w:tcW w:w="2336" w:type="dxa"/>
            <w:vAlign w:val="bottom"/>
          </w:tcPr>
          <w:p w14:paraId="726C7789" w14:textId="276008AD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4,64</w:t>
            </w:r>
          </w:p>
        </w:tc>
        <w:tc>
          <w:tcPr>
            <w:tcW w:w="2337" w:type="dxa"/>
            <w:vAlign w:val="bottom"/>
          </w:tcPr>
          <w:p w14:paraId="4632B197" w14:textId="2A399FB4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4,4</w:t>
            </w:r>
          </w:p>
        </w:tc>
      </w:tr>
      <w:tr w:rsidR="00C66ED6" w14:paraId="3A2781A3" w14:textId="77777777" w:rsidTr="00E04531">
        <w:tc>
          <w:tcPr>
            <w:tcW w:w="2336" w:type="dxa"/>
            <w:vAlign w:val="bottom"/>
          </w:tcPr>
          <w:p w14:paraId="529B609D" w14:textId="2F171697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  <w:vAlign w:val="bottom"/>
          </w:tcPr>
          <w:p w14:paraId="2DD64D50" w14:textId="23CA6B22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4,13</w:t>
            </w:r>
          </w:p>
        </w:tc>
        <w:tc>
          <w:tcPr>
            <w:tcW w:w="2336" w:type="dxa"/>
            <w:vAlign w:val="bottom"/>
          </w:tcPr>
          <w:p w14:paraId="1160CD95" w14:textId="277CCDBF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4,23</w:t>
            </w:r>
          </w:p>
        </w:tc>
        <w:tc>
          <w:tcPr>
            <w:tcW w:w="2337" w:type="dxa"/>
            <w:vAlign w:val="bottom"/>
          </w:tcPr>
          <w:p w14:paraId="49BB8699" w14:textId="79EDDC6B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4,3</w:t>
            </w:r>
          </w:p>
        </w:tc>
      </w:tr>
      <w:tr w:rsidR="00C66ED6" w14:paraId="02A393BE" w14:textId="77777777" w:rsidTr="00E04531">
        <w:tc>
          <w:tcPr>
            <w:tcW w:w="2336" w:type="dxa"/>
            <w:vAlign w:val="bottom"/>
          </w:tcPr>
          <w:p w14:paraId="18A50CD4" w14:textId="352DF261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 xml:space="preserve">Ин </w:t>
            </w:r>
            <w:proofErr w:type="spellStart"/>
            <w:r w:rsidRPr="00C66ED6">
              <w:rPr>
                <w:rFonts w:eastAsia="Calibri"/>
                <w:bCs/>
                <w:sz w:val="24"/>
                <w:szCs w:val="24"/>
              </w:rPr>
              <w:t>яз</w:t>
            </w:r>
            <w:proofErr w:type="spellEnd"/>
            <w:r w:rsidRPr="00C66ED6">
              <w:rPr>
                <w:rFonts w:eastAsia="Calibri"/>
                <w:bCs/>
                <w:sz w:val="24"/>
                <w:szCs w:val="24"/>
              </w:rPr>
              <w:t xml:space="preserve"> (</w:t>
            </w:r>
            <w:proofErr w:type="spellStart"/>
            <w:r w:rsidRPr="00C66ED6">
              <w:rPr>
                <w:rFonts w:eastAsia="Calibri"/>
                <w:bCs/>
                <w:sz w:val="24"/>
                <w:szCs w:val="24"/>
              </w:rPr>
              <w:t>англ</w:t>
            </w:r>
            <w:proofErr w:type="spellEnd"/>
            <w:r w:rsidRPr="00C66ED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2336" w:type="dxa"/>
            <w:vMerge w:val="restart"/>
            <w:vAlign w:val="bottom"/>
          </w:tcPr>
          <w:p w14:paraId="0EE9E6DA" w14:textId="3EB8304E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336" w:type="dxa"/>
            <w:vAlign w:val="bottom"/>
          </w:tcPr>
          <w:p w14:paraId="3E49F7C3" w14:textId="3B21FB99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4,55</w:t>
            </w:r>
          </w:p>
        </w:tc>
        <w:tc>
          <w:tcPr>
            <w:tcW w:w="2337" w:type="dxa"/>
            <w:vAlign w:val="bottom"/>
          </w:tcPr>
          <w:p w14:paraId="36B2C104" w14:textId="21BDFF91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4,57</w:t>
            </w:r>
          </w:p>
        </w:tc>
      </w:tr>
      <w:tr w:rsidR="00C66ED6" w14:paraId="4B8AA091" w14:textId="77777777" w:rsidTr="00E04531">
        <w:tc>
          <w:tcPr>
            <w:tcW w:w="2336" w:type="dxa"/>
            <w:vAlign w:val="bottom"/>
          </w:tcPr>
          <w:p w14:paraId="586798F8" w14:textId="11020F22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  <w:vMerge/>
            <w:vAlign w:val="center"/>
          </w:tcPr>
          <w:p w14:paraId="19643DBC" w14:textId="77777777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336" w:type="dxa"/>
            <w:vAlign w:val="bottom"/>
          </w:tcPr>
          <w:p w14:paraId="35A12565" w14:textId="170B3A56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4,6</w:t>
            </w:r>
          </w:p>
        </w:tc>
        <w:tc>
          <w:tcPr>
            <w:tcW w:w="2337" w:type="dxa"/>
            <w:vAlign w:val="bottom"/>
          </w:tcPr>
          <w:p w14:paraId="02247434" w14:textId="24C9A473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4,6</w:t>
            </w:r>
          </w:p>
        </w:tc>
      </w:tr>
      <w:tr w:rsidR="00C66ED6" w14:paraId="00C33687" w14:textId="77777777" w:rsidTr="00BE49CC">
        <w:tc>
          <w:tcPr>
            <w:tcW w:w="2336" w:type="dxa"/>
            <w:vAlign w:val="bottom"/>
          </w:tcPr>
          <w:p w14:paraId="203EC4EE" w14:textId="67CC92CF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  <w:vMerge/>
            <w:vAlign w:val="center"/>
          </w:tcPr>
          <w:p w14:paraId="2315984F" w14:textId="77777777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336" w:type="dxa"/>
            <w:vAlign w:val="bottom"/>
          </w:tcPr>
          <w:p w14:paraId="0E80CADF" w14:textId="2E28FB3F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3,96</w:t>
            </w:r>
          </w:p>
        </w:tc>
        <w:tc>
          <w:tcPr>
            <w:tcW w:w="2337" w:type="dxa"/>
            <w:vAlign w:val="bottom"/>
          </w:tcPr>
          <w:p w14:paraId="7DF37B04" w14:textId="753B76E0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4,04</w:t>
            </w:r>
          </w:p>
        </w:tc>
      </w:tr>
      <w:tr w:rsidR="00C66ED6" w14:paraId="5A4CDA6E" w14:textId="77777777" w:rsidTr="00BE49CC">
        <w:tc>
          <w:tcPr>
            <w:tcW w:w="2336" w:type="dxa"/>
            <w:vAlign w:val="bottom"/>
          </w:tcPr>
          <w:p w14:paraId="4A0E4FC1" w14:textId="51648FE4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География</w:t>
            </w:r>
          </w:p>
        </w:tc>
        <w:tc>
          <w:tcPr>
            <w:tcW w:w="2336" w:type="dxa"/>
            <w:vMerge/>
            <w:vAlign w:val="center"/>
          </w:tcPr>
          <w:p w14:paraId="2216858B" w14:textId="77777777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336" w:type="dxa"/>
            <w:vAlign w:val="bottom"/>
          </w:tcPr>
          <w:p w14:paraId="550DE496" w14:textId="19F1072E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3,86</w:t>
            </w:r>
          </w:p>
        </w:tc>
        <w:tc>
          <w:tcPr>
            <w:tcW w:w="2337" w:type="dxa"/>
            <w:vAlign w:val="bottom"/>
          </w:tcPr>
          <w:p w14:paraId="11072616" w14:textId="4EAD3206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5</w:t>
            </w:r>
          </w:p>
        </w:tc>
      </w:tr>
      <w:tr w:rsidR="00C66ED6" w14:paraId="3F3E009E" w14:textId="77777777" w:rsidTr="00BE49CC">
        <w:tc>
          <w:tcPr>
            <w:tcW w:w="2336" w:type="dxa"/>
            <w:vAlign w:val="bottom"/>
          </w:tcPr>
          <w:p w14:paraId="733487FD" w14:textId="48AA7208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36" w:type="dxa"/>
            <w:vMerge/>
            <w:vAlign w:val="center"/>
          </w:tcPr>
          <w:p w14:paraId="4151F663" w14:textId="77777777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336" w:type="dxa"/>
            <w:vAlign w:val="bottom"/>
          </w:tcPr>
          <w:p w14:paraId="00660903" w14:textId="4DE5856E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4,3</w:t>
            </w:r>
          </w:p>
        </w:tc>
        <w:tc>
          <w:tcPr>
            <w:tcW w:w="2337" w:type="dxa"/>
            <w:vAlign w:val="bottom"/>
          </w:tcPr>
          <w:p w14:paraId="657471C8" w14:textId="793CB5B5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4,2</w:t>
            </w:r>
          </w:p>
        </w:tc>
      </w:tr>
      <w:tr w:rsidR="00C66ED6" w14:paraId="7840354E" w14:textId="77777777" w:rsidTr="00BE49CC">
        <w:tc>
          <w:tcPr>
            <w:tcW w:w="2336" w:type="dxa"/>
            <w:vAlign w:val="bottom"/>
          </w:tcPr>
          <w:p w14:paraId="5C213F5F" w14:textId="5249DA3C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  <w:vMerge/>
            <w:vAlign w:val="center"/>
          </w:tcPr>
          <w:p w14:paraId="02891860" w14:textId="77777777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336" w:type="dxa"/>
            <w:vAlign w:val="bottom"/>
          </w:tcPr>
          <w:p w14:paraId="6078CDD3" w14:textId="76461506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4,3</w:t>
            </w:r>
          </w:p>
        </w:tc>
        <w:tc>
          <w:tcPr>
            <w:tcW w:w="2337" w:type="dxa"/>
            <w:vAlign w:val="bottom"/>
          </w:tcPr>
          <w:p w14:paraId="157D0547" w14:textId="79A1703A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5</w:t>
            </w:r>
          </w:p>
        </w:tc>
      </w:tr>
      <w:tr w:rsidR="00C66ED6" w14:paraId="4C855EF9" w14:textId="77777777" w:rsidTr="00BE49CC">
        <w:tc>
          <w:tcPr>
            <w:tcW w:w="2336" w:type="dxa"/>
            <w:vAlign w:val="bottom"/>
          </w:tcPr>
          <w:p w14:paraId="25FC2BE4" w14:textId="3DE931A9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2336" w:type="dxa"/>
            <w:vMerge/>
            <w:vAlign w:val="center"/>
          </w:tcPr>
          <w:p w14:paraId="562C8971" w14:textId="77777777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336" w:type="dxa"/>
            <w:vAlign w:val="bottom"/>
          </w:tcPr>
          <w:p w14:paraId="05A19610" w14:textId="362305EC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4,5</w:t>
            </w:r>
          </w:p>
        </w:tc>
        <w:tc>
          <w:tcPr>
            <w:tcW w:w="2337" w:type="dxa"/>
            <w:vAlign w:val="bottom"/>
          </w:tcPr>
          <w:p w14:paraId="23068768" w14:textId="78A70D4A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4,5</w:t>
            </w:r>
          </w:p>
        </w:tc>
      </w:tr>
      <w:tr w:rsidR="00C66ED6" w14:paraId="3F5CE0E3" w14:textId="77777777" w:rsidTr="00BE49CC">
        <w:tc>
          <w:tcPr>
            <w:tcW w:w="2336" w:type="dxa"/>
            <w:vAlign w:val="bottom"/>
          </w:tcPr>
          <w:p w14:paraId="16A6CDBB" w14:textId="3BB5D8ED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Химия</w:t>
            </w:r>
          </w:p>
        </w:tc>
        <w:tc>
          <w:tcPr>
            <w:tcW w:w="2336" w:type="dxa"/>
            <w:vMerge/>
            <w:vAlign w:val="center"/>
          </w:tcPr>
          <w:p w14:paraId="182F38C8" w14:textId="77777777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336" w:type="dxa"/>
            <w:vAlign w:val="bottom"/>
          </w:tcPr>
          <w:p w14:paraId="66A20CD2" w14:textId="4A4FDE7A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4,8</w:t>
            </w:r>
          </w:p>
        </w:tc>
        <w:tc>
          <w:tcPr>
            <w:tcW w:w="2337" w:type="dxa"/>
            <w:vAlign w:val="bottom"/>
          </w:tcPr>
          <w:p w14:paraId="71D2CF05" w14:textId="7516DB1D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5</w:t>
            </w:r>
          </w:p>
        </w:tc>
      </w:tr>
      <w:tr w:rsidR="00C66ED6" w14:paraId="61322083" w14:textId="77777777" w:rsidTr="00BE49CC">
        <w:tc>
          <w:tcPr>
            <w:tcW w:w="2336" w:type="dxa"/>
            <w:vAlign w:val="bottom"/>
          </w:tcPr>
          <w:p w14:paraId="2B0D7FA9" w14:textId="08E0DDDA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2336" w:type="dxa"/>
            <w:vMerge/>
            <w:vAlign w:val="center"/>
          </w:tcPr>
          <w:p w14:paraId="3FE72E24" w14:textId="77777777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336" w:type="dxa"/>
            <w:vAlign w:val="bottom"/>
          </w:tcPr>
          <w:p w14:paraId="22E1FA50" w14:textId="35ABA07B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2337" w:type="dxa"/>
            <w:vAlign w:val="bottom"/>
          </w:tcPr>
          <w:p w14:paraId="524CA3BB" w14:textId="14384F93" w:rsidR="00C66ED6" w:rsidRPr="00C66ED6" w:rsidRDefault="00C66ED6" w:rsidP="00C66ED6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66ED6">
              <w:rPr>
                <w:rFonts w:eastAsia="Calibri"/>
                <w:bCs/>
                <w:sz w:val="24"/>
                <w:szCs w:val="24"/>
              </w:rPr>
              <w:t>4</w:t>
            </w:r>
          </w:p>
        </w:tc>
      </w:tr>
    </w:tbl>
    <w:p w14:paraId="6EC54272" w14:textId="20930B1F" w:rsidR="00C66ED6" w:rsidRDefault="00C66ED6" w:rsidP="00C66ED6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41E79E8" w14:textId="0AB550A9" w:rsidR="00C66ED6" w:rsidRDefault="00C66ED6" w:rsidP="00C66ED6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Сравнительный анализ ОГЭ за три учебных года показал:</w:t>
      </w:r>
    </w:p>
    <w:p w14:paraId="68E41E5C" w14:textId="0E77D9AC" w:rsidR="00C66ED6" w:rsidRDefault="00C66ED6" w:rsidP="00C66ED6">
      <w:pPr>
        <w:pStyle w:val="a4"/>
        <w:numPr>
          <w:ilvl w:val="0"/>
          <w:numId w:val="11"/>
        </w:numPr>
        <w:rPr>
          <w:rFonts w:eastAsia="Calibri"/>
        </w:rPr>
      </w:pPr>
      <w:r>
        <w:rPr>
          <w:rFonts w:eastAsia="Calibri"/>
        </w:rPr>
        <w:t>Стабильные показатели по предметам: иностранный язык (</w:t>
      </w:r>
      <w:proofErr w:type="spellStart"/>
      <w:r>
        <w:rPr>
          <w:rFonts w:eastAsia="Calibri"/>
        </w:rPr>
        <w:t>англ</w:t>
      </w:r>
      <w:proofErr w:type="spellEnd"/>
      <w:r>
        <w:rPr>
          <w:rFonts w:eastAsia="Calibri"/>
        </w:rPr>
        <w:t>), информатика, физика, химия, история, биология</w:t>
      </w:r>
    </w:p>
    <w:p w14:paraId="3CEB90CF" w14:textId="26E65BA0" w:rsidR="00C66ED6" w:rsidRDefault="00C66ED6" w:rsidP="00C66ED6">
      <w:pPr>
        <w:pStyle w:val="a4"/>
        <w:numPr>
          <w:ilvl w:val="0"/>
          <w:numId w:val="11"/>
        </w:numPr>
        <w:rPr>
          <w:rFonts w:eastAsia="Calibri"/>
        </w:rPr>
      </w:pPr>
      <w:r>
        <w:rPr>
          <w:rFonts w:eastAsia="Calibri"/>
        </w:rPr>
        <w:t>Значительно улучшились показатели по предметам: география, литература</w:t>
      </w:r>
    </w:p>
    <w:p w14:paraId="6E55CF2E" w14:textId="732520F4" w:rsidR="00C66ED6" w:rsidRPr="00C66ED6" w:rsidRDefault="00C66ED6" w:rsidP="00C66ED6">
      <w:pPr>
        <w:pStyle w:val="a4"/>
        <w:numPr>
          <w:ilvl w:val="0"/>
          <w:numId w:val="11"/>
        </w:numPr>
        <w:rPr>
          <w:rFonts w:eastAsia="Calibri"/>
        </w:rPr>
      </w:pPr>
      <w:r>
        <w:rPr>
          <w:rFonts w:eastAsia="Calibri"/>
        </w:rPr>
        <w:t xml:space="preserve">По итогам 2023 </w:t>
      </w:r>
      <w:proofErr w:type="spellStart"/>
      <w:r>
        <w:rPr>
          <w:rFonts w:eastAsia="Calibri"/>
        </w:rPr>
        <w:t>уч.г</w:t>
      </w:r>
      <w:proofErr w:type="spellEnd"/>
      <w:r>
        <w:rPr>
          <w:rFonts w:eastAsia="Calibri"/>
        </w:rPr>
        <w:t>. наблюдается небольшая отрицательная динамика по предметам: русский язык и математика по сравнению с аналогичным показателем за 2 предыдущий учебных года</w:t>
      </w:r>
    </w:p>
    <w:p w14:paraId="377F0EF6" w14:textId="77777777"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690629" w14:textId="38108C65" w:rsidR="00A57C2D" w:rsidRPr="00A57C2D" w:rsidRDefault="00A57C2D" w:rsidP="00A746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7C2D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14:paraId="62B10480" w14:textId="77777777" w:rsidR="00A7463B" w:rsidRDefault="0038568B" w:rsidP="00A57C2D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D5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</w:t>
      </w:r>
      <w:r w:rsidR="00A57C2D"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Экзаменационная работа по русскому языку у учащихся 9-х классов состояла из трех частей. </w:t>
      </w:r>
    </w:p>
    <w:p w14:paraId="449A7580" w14:textId="4D697B6E" w:rsidR="00A57C2D" w:rsidRPr="00A7463B" w:rsidRDefault="00A57C2D" w:rsidP="00A7463B">
      <w:pPr>
        <w:shd w:val="clear" w:color="auto" w:fill="FFFFFF"/>
        <w:spacing w:after="0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</w:t>
      </w:r>
      <w:proofErr w:type="gramStart"/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  представляла</w:t>
      </w:r>
      <w:proofErr w:type="gramEnd"/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собой сжатое изложение на основе прослушанного  текста.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Вторая и третья часть работы выполнялись на основе одного и того же  прочитанного выпускниками исходного текста.  Часть  вторая  содержала тестовые задания с записью краткого ответа  (задания 2-8). Часть третья проверяла  умение создавать собственное высказывание на основе прочитанного текста.</w:t>
      </w:r>
    </w:p>
    <w:p w14:paraId="749A9267" w14:textId="77777777" w:rsidR="00A57C2D" w:rsidRPr="0038568B" w:rsidRDefault="00A57C2D" w:rsidP="00A57C2D">
      <w:pPr>
        <w:shd w:val="clear" w:color="auto" w:fill="FFFFFF"/>
        <w:spacing w:after="0" w:line="293" w:lineRule="atLeast"/>
        <w:jc w:val="both"/>
        <w:rPr>
          <w:rFonts w:ascii="PT Sans" w:eastAsia="PT Sans" w:hAnsi="PT Sans" w:cs="PT Sans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Практическая грамотность и фактическая точность  письменной речи учащегося оценивались суммарно на основании проверки изложения и сочинения, с учётом грубых и негрубых, однотипных и не однотипных ошибок. </w:t>
      </w:r>
    </w:p>
    <w:p w14:paraId="68EF70A0" w14:textId="77777777" w:rsidR="00A57C2D" w:rsidRPr="0038568B" w:rsidRDefault="00A57C2D" w:rsidP="00A57C2D">
      <w:pPr>
        <w:shd w:val="clear" w:color="auto" w:fill="FFFFFF"/>
        <w:spacing w:after="0"/>
        <w:jc w:val="both"/>
        <w:rPr>
          <w:rFonts w:ascii="PT Sans" w:eastAsia="PT Sans" w:hAnsi="PT Sans" w:cs="PT Sans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Максимальное количество баллов, которое мог получить экзаменуемый</w:t>
      </w:r>
      <w:r w:rsidR="00671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учащийся 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выполнение всей экзаменационной работы – 33</w:t>
      </w:r>
      <w:r w:rsidRPr="0038568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</w:p>
    <w:p w14:paraId="44C0AA07" w14:textId="77777777" w:rsidR="00A57C2D" w:rsidRPr="0038568B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47AAB5" w14:textId="77777777"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14:paraId="0E6CA545" w14:textId="77777777"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 по русскому языку</w:t>
      </w:r>
      <w:r w:rsidR="009F5253">
        <w:rPr>
          <w:rFonts w:ascii="Times New Roman" w:eastAsia="Calibri" w:hAnsi="Times New Roman" w:cs="Times New Roman"/>
          <w:b/>
          <w:sz w:val="24"/>
          <w:szCs w:val="24"/>
        </w:rPr>
        <w:t xml:space="preserve"> (ОГЭ)</w:t>
      </w:r>
    </w:p>
    <w:p w14:paraId="790CEE6D" w14:textId="77777777"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647"/>
        <w:gridCol w:w="1863"/>
        <w:gridCol w:w="1701"/>
        <w:gridCol w:w="1582"/>
        <w:gridCol w:w="1583"/>
      </w:tblGrid>
      <w:tr w:rsidR="00A7463B" w:rsidRPr="0038568B" w14:paraId="325252FF" w14:textId="77777777" w:rsidTr="00A7463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CBCE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4937" w14:textId="60360344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C9B3" w14:textId="0964579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6382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500A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463B" w:rsidRPr="0038568B" w14:paraId="7EA6F04A" w14:textId="77777777" w:rsidTr="00A7463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BF6E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9AAF" w14:textId="556EF5D6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D621" w14:textId="57F8A504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0E2C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5699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63B" w:rsidRPr="0038568B" w14:paraId="1B0B76F4" w14:textId="77777777" w:rsidTr="00A7463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D3660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E581" w14:textId="50A15100" w:rsidR="00A7463B" w:rsidRPr="0038568B" w:rsidRDefault="00A7463B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5D88" w14:textId="7F161F6E" w:rsidR="00A7463B" w:rsidRPr="0038568B" w:rsidRDefault="00A7463B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9660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A43D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7463B" w:rsidRPr="0038568B" w14:paraId="4AD64E2A" w14:textId="77777777" w:rsidTr="00A7463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2A5C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DC59" w14:textId="2E720D0B" w:rsidR="00A7463B" w:rsidRPr="0038568B" w:rsidRDefault="00A7463B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FC68" w14:textId="112545FC" w:rsidR="00A7463B" w:rsidRPr="0038568B" w:rsidRDefault="00A7463B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C5C8" w14:textId="77777777" w:rsidR="00A7463B" w:rsidRPr="0038568B" w:rsidRDefault="00A7463B" w:rsidP="008F5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527E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463B" w:rsidRPr="0038568B" w14:paraId="77A6E939" w14:textId="77777777" w:rsidTr="00A7463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1896A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15570" w14:textId="74DA96A0" w:rsidR="00A7463B" w:rsidRPr="0038568B" w:rsidRDefault="00A7463B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90CA" w14:textId="6F274103" w:rsidR="00A7463B" w:rsidRPr="0038568B" w:rsidRDefault="00A7463B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B385" w14:textId="77777777" w:rsidR="00A7463B" w:rsidRPr="0038568B" w:rsidRDefault="00A7463B" w:rsidP="008F5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B91F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463B" w:rsidRPr="0038568B" w14:paraId="7E3E5A5B" w14:textId="77777777" w:rsidTr="00A7463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7B55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4A83" w14:textId="5D7DC6BA" w:rsidR="00A7463B" w:rsidRPr="0038568B" w:rsidRDefault="005E1EC3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7463B">
              <w:rPr>
                <w:rFonts w:ascii="Times New Roman" w:hAnsi="Times New Roman"/>
                <w:sz w:val="24"/>
                <w:szCs w:val="24"/>
              </w:rPr>
              <w:t>5,38</w:t>
            </w:r>
            <w:r w:rsidR="00A7463B"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6D3D" w14:textId="48D7B066" w:rsidR="00A7463B" w:rsidRPr="0038568B" w:rsidRDefault="005E1EC3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A7463B">
              <w:rPr>
                <w:rFonts w:ascii="Times New Roman" w:hAnsi="Times New Roman"/>
                <w:sz w:val="24"/>
                <w:szCs w:val="24"/>
              </w:rPr>
              <w:t>,74</w:t>
            </w:r>
            <w:r w:rsidR="00A7463B"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652C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1988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47,37</w:t>
            </w:r>
          </w:p>
        </w:tc>
      </w:tr>
      <w:tr w:rsidR="00A7463B" w:rsidRPr="0038568B" w14:paraId="7A242768" w14:textId="77777777" w:rsidTr="00A7463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6140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A865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03DC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CAA4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C06F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463B" w:rsidRPr="0038568B" w14:paraId="6CEA3A0E" w14:textId="77777777" w:rsidTr="00A7463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ACC0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3836" w14:textId="08198290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5E1E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5021" w14:textId="3AF7568B" w:rsidR="00A7463B" w:rsidRPr="0038568B" w:rsidRDefault="005E1EC3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6B02" w14:textId="5E6DE680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5E1E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F4EF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70C224FE" w14:textId="77777777" w:rsidR="002C64FF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0E2CC4" w14:textId="77777777" w:rsidR="00A7463B" w:rsidRDefault="00A57C2D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Анализируя результаты экзамена по русскому языку, можно сделать выводы, что 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произошло уменьшение доли учащихся,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им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еющих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слабые орфографические и пунктуационные навыки. </w:t>
      </w:r>
    </w:p>
    <w:p w14:paraId="1AD72F57" w14:textId="00F4E552" w:rsidR="00A57C2D" w:rsidRPr="00C2078E" w:rsidRDefault="00A57C2D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Рекомендации по подготовке к государственной итоговой аттестации и совершенствованию учебного процесса с учетом результатов и ошибок, допущенных при проведении ОГЭ по русскому языку в 202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2</w:t>
      </w:r>
      <w:r w:rsidRPr="00C2078E">
        <w:rPr>
          <w:rFonts w:ascii="Times New Roman" w:eastAsia="Calibri" w:hAnsi="Times New Roman" w:cs="Times New Roman"/>
          <w:sz w:val="24"/>
          <w:szCs w:val="24"/>
        </w:rPr>
        <w:t>-202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3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учебном году:</w:t>
      </w:r>
    </w:p>
    <w:p w14:paraId="4C3FEE0D" w14:textId="77777777" w:rsidR="002C64FF" w:rsidRPr="00C2078E" w:rsidRDefault="002C64FF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9C5392" w14:textId="77777777"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lastRenderedPageBreak/>
        <w:t>Продолжить работу по обучению написанию сочинения-рассуждения. Учить подбирать примеры-аргументы из предложенного текста.</w:t>
      </w:r>
    </w:p>
    <w:p w14:paraId="473EE2A1" w14:textId="77777777"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Вести лексическую работу (заменить разговорное слово синтаксически нейтральным синонимом).</w:t>
      </w:r>
    </w:p>
    <w:p w14:paraId="5289051E" w14:textId="77777777"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Развивать навыки орфографии и пунктуации.</w:t>
      </w:r>
    </w:p>
    <w:p w14:paraId="6D962670" w14:textId="77777777" w:rsidR="00123F86" w:rsidRDefault="00123F86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4D8F06" w14:textId="77777777" w:rsidR="00A57C2D" w:rsidRPr="00123F86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3F86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p w14:paraId="1E74A83B" w14:textId="77777777" w:rsidR="00A57C2D" w:rsidRPr="0038568B" w:rsidRDefault="00A57C2D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Работа по математике состояла из двух модулей: «Алгебра» и «Геометрия».  В каждом модуле две части, поверяющие знания на базовом и повышенном уровнях.  При проверке базовой математической компетентности продемонстрировали крайне низкий уровень овладения основными алгоритмами, знанием и пониманием ключевых элементов содержания (математических понятий, их свойств, приемов решения задач). А также вызывает затруднение использовать умение математической записи, применять знания к решению математических задач, не сводящихся к прямому применению алгоритма. К решению второго модуля «Геометрия», приступили малое количество учащихся.    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C66AB1C" w14:textId="77777777"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BF3C8C" w14:textId="77777777"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14:paraId="08828594" w14:textId="77777777"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 по математике</w:t>
      </w:r>
      <w:r w:rsidR="004B7BED">
        <w:rPr>
          <w:rFonts w:ascii="Times New Roman" w:eastAsia="Calibri" w:hAnsi="Times New Roman" w:cs="Times New Roman"/>
          <w:b/>
          <w:sz w:val="24"/>
          <w:szCs w:val="24"/>
        </w:rPr>
        <w:t xml:space="preserve"> (ОГЭ)</w:t>
      </w:r>
    </w:p>
    <w:p w14:paraId="124B3385" w14:textId="77777777"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8014" w:type="dxa"/>
        <w:tblLook w:val="04A0" w:firstRow="1" w:lastRow="0" w:firstColumn="1" w:lastColumn="0" w:noHBand="0" w:noVBand="1"/>
      </w:tblPr>
      <w:tblGrid>
        <w:gridCol w:w="1648"/>
        <w:gridCol w:w="1862"/>
        <w:gridCol w:w="1976"/>
        <w:gridCol w:w="1394"/>
        <w:gridCol w:w="1134"/>
      </w:tblGrid>
      <w:tr w:rsidR="00A7463B" w:rsidRPr="0038568B" w14:paraId="17A9CA0F" w14:textId="77777777" w:rsidTr="00A7463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23FF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CDB2" w14:textId="525AD9EA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FA41" w14:textId="3C89E61B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71D0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1300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463B" w:rsidRPr="0038568B" w14:paraId="52E3DCC5" w14:textId="77777777" w:rsidTr="00A7463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59DE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913C" w14:textId="4C333060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Шапеева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B99D" w14:textId="4E8D1416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Шакурова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E03E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6D96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63B" w:rsidRPr="0038568B" w14:paraId="77D7985F" w14:textId="77777777" w:rsidTr="00A7463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6423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3BC7" w14:textId="0662C91F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0973" w14:textId="6C1371FC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565F" w14:textId="77777777" w:rsidR="00A7463B" w:rsidRPr="0038568B" w:rsidRDefault="00A7463B" w:rsidP="008F5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6369" w14:textId="77777777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7463B" w:rsidRPr="0038568B" w14:paraId="2F3BB447" w14:textId="77777777" w:rsidTr="00A7463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5D90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2A44" w14:textId="088F4858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3B16" w14:textId="09687112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E47C" w14:textId="77777777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5312" w14:textId="77777777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463B" w:rsidRPr="0038568B" w14:paraId="52B35854" w14:textId="77777777" w:rsidTr="00A7463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E05C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F7B8" w14:textId="4763B70C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46ED" w14:textId="06E68A3D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64C2" w14:textId="77777777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3E72" w14:textId="77777777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463B" w:rsidRPr="0038568B" w14:paraId="5F384C4F" w14:textId="77777777" w:rsidTr="00A7463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4A36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E849" w14:textId="18CF9F4F" w:rsidR="00A7463B" w:rsidRPr="008F5485" w:rsidRDefault="005E1EC3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A7463B" w:rsidRPr="008F5485">
              <w:rPr>
                <w:rFonts w:ascii="Times New Roman" w:hAnsi="Times New Roman"/>
                <w:sz w:val="24"/>
                <w:szCs w:val="24"/>
              </w:rPr>
              <w:t>,08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1D3A" w14:textId="38DA59B9" w:rsidR="00A7463B" w:rsidRPr="008F5485" w:rsidRDefault="005E1EC3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A7463B" w:rsidRPr="008F5485">
              <w:rPr>
                <w:rFonts w:ascii="Times New Roman" w:hAnsi="Times New Roman"/>
                <w:sz w:val="24"/>
                <w:szCs w:val="24"/>
              </w:rPr>
              <w:t>,04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DD41" w14:textId="77777777" w:rsidR="00A7463B" w:rsidRPr="008F5485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AE4CD" w14:textId="77777777" w:rsidR="00A7463B" w:rsidRPr="008F5485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50,04</w:t>
            </w:r>
          </w:p>
        </w:tc>
      </w:tr>
      <w:tr w:rsidR="00A7463B" w:rsidRPr="0038568B" w14:paraId="4AE3DDA7" w14:textId="77777777" w:rsidTr="00A7463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699D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69A1" w14:textId="77777777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04CD" w14:textId="77777777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BC89" w14:textId="77777777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9076" w14:textId="77777777" w:rsidR="00A7463B" w:rsidRPr="0038568B" w:rsidRDefault="00A7463B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463B" w:rsidRPr="0038568B" w14:paraId="06A404AA" w14:textId="77777777" w:rsidTr="00A7463B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20E4" w14:textId="77777777" w:rsidR="00A7463B" w:rsidRPr="0038568B" w:rsidRDefault="00A7463B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A0C4" w14:textId="48ABF06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8C85" w14:textId="5663EB3C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</w:t>
            </w:r>
            <w:r w:rsidR="005E1EC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8023" w14:textId="3C88CFCA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5E1E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9FE7" w14:textId="77777777" w:rsidR="00A7463B" w:rsidRPr="0038568B" w:rsidRDefault="00A7463B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D539385" w14:textId="77777777" w:rsidR="004B7BED" w:rsidRDefault="004B7BED" w:rsidP="004B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963DDE" w14:textId="277C1800" w:rsidR="00A57C2D" w:rsidRPr="00C2078E" w:rsidRDefault="00A57C2D" w:rsidP="00A746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Результаты указывают на </w:t>
      </w:r>
      <w:r w:rsidR="00C66ED6">
        <w:rPr>
          <w:rFonts w:ascii="Times New Roman" w:eastAsia="Calibri" w:hAnsi="Times New Roman" w:cs="Times New Roman"/>
          <w:sz w:val="24"/>
          <w:szCs w:val="24"/>
        </w:rPr>
        <w:t>п</w:t>
      </w:r>
      <w:r w:rsidRPr="00C2078E">
        <w:rPr>
          <w:rFonts w:ascii="Times New Roman" w:eastAsia="Calibri" w:hAnsi="Times New Roman" w:cs="Times New Roman"/>
          <w:sz w:val="24"/>
          <w:szCs w:val="24"/>
        </w:rPr>
        <w:t>робелы в знаниях, которые формируются в курсе математики основного общего образования. К ним относится умения выполнять арифметические операции, производить преобразование алгебраических выражений, решать уравнения, неравенства и их системы, решать задачи на проценты, пропорции: составлять соответствующую текстовой задаче математическую модель, строить и читать графики функций. Причиной таких результатов можно считать недостаточную сформированность у обучающихся умений применять изученные правила, умений самоконтроля, умений работать с графиками, таблицами, схемами.</w:t>
      </w:r>
    </w:p>
    <w:p w14:paraId="4ED06FCC" w14:textId="77777777" w:rsidR="00A57C2D" w:rsidRPr="00C2078E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5FA7067" w14:textId="77777777" w:rsidR="005E1EC3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="000707FF"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государственной итоговой аттестации </w:t>
      </w:r>
      <w:r w:rsidRPr="000707FF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</w:t>
      </w:r>
      <w:r w:rsidR="000707FF"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CC64005" w14:textId="3872C4F3" w:rsidR="0038568B" w:rsidRPr="000707FF" w:rsidRDefault="000707FF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="005E1EC3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предметам </w:t>
      </w:r>
      <w:r w:rsidRPr="000707FF">
        <w:rPr>
          <w:rFonts w:ascii="Times New Roman" w:eastAsia="Calibri" w:hAnsi="Times New Roman" w:cs="Times New Roman"/>
          <w:b/>
          <w:sz w:val="24"/>
          <w:szCs w:val="24"/>
        </w:rPr>
        <w:t>выбору</w:t>
      </w:r>
    </w:p>
    <w:p w14:paraId="1C92E379" w14:textId="246CFB14" w:rsid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9"/>
        <w:gridCol w:w="1972"/>
        <w:gridCol w:w="2288"/>
        <w:gridCol w:w="2416"/>
      </w:tblGrid>
      <w:tr w:rsidR="002D17B2" w14:paraId="58531D38" w14:textId="77777777" w:rsidTr="002D17B2">
        <w:tc>
          <w:tcPr>
            <w:tcW w:w="2669" w:type="dxa"/>
            <w:vAlign w:val="bottom"/>
          </w:tcPr>
          <w:p w14:paraId="5C9C5126" w14:textId="7D52B4D9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предмет</w:t>
            </w:r>
          </w:p>
        </w:tc>
        <w:tc>
          <w:tcPr>
            <w:tcW w:w="1972" w:type="dxa"/>
          </w:tcPr>
          <w:p w14:paraId="5B0C1B79" w14:textId="1FD06E49" w:rsidR="002D17B2" w:rsidRDefault="002D17B2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сдававших</w:t>
            </w:r>
          </w:p>
        </w:tc>
        <w:tc>
          <w:tcPr>
            <w:tcW w:w="2288" w:type="dxa"/>
            <w:vAlign w:val="bottom"/>
          </w:tcPr>
          <w:p w14:paraId="73E216FD" w14:textId="206B9A53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</w:t>
            </w:r>
          </w:p>
        </w:tc>
        <w:tc>
          <w:tcPr>
            <w:tcW w:w="2416" w:type="dxa"/>
          </w:tcPr>
          <w:p w14:paraId="4398CF3D" w14:textId="24C2146D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1EC3">
              <w:rPr>
                <w:rFonts w:eastAsia="Calibri"/>
                <w:bCs/>
                <w:sz w:val="24"/>
                <w:szCs w:val="24"/>
              </w:rPr>
              <w:t>Учитель</w:t>
            </w:r>
          </w:p>
        </w:tc>
      </w:tr>
      <w:tr w:rsidR="002D17B2" w14:paraId="7F183648" w14:textId="77777777" w:rsidTr="002D17B2">
        <w:tc>
          <w:tcPr>
            <w:tcW w:w="2669" w:type="dxa"/>
            <w:vAlign w:val="bottom"/>
          </w:tcPr>
          <w:p w14:paraId="0794C0D1" w14:textId="07C75070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72" w:type="dxa"/>
          </w:tcPr>
          <w:p w14:paraId="1FDCA8C2" w14:textId="09DEF610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288" w:type="dxa"/>
            <w:vAlign w:val="bottom"/>
          </w:tcPr>
          <w:p w14:paraId="70B5D2BC" w14:textId="7A86C912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4,4</w:t>
            </w:r>
          </w:p>
        </w:tc>
        <w:tc>
          <w:tcPr>
            <w:tcW w:w="2416" w:type="dxa"/>
          </w:tcPr>
          <w:p w14:paraId="0A627B13" w14:textId="054E3072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Исакаева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Г.И.</w:t>
            </w:r>
          </w:p>
        </w:tc>
      </w:tr>
      <w:tr w:rsidR="002D17B2" w14:paraId="71746EBA" w14:textId="77777777" w:rsidTr="002D17B2">
        <w:tc>
          <w:tcPr>
            <w:tcW w:w="2669" w:type="dxa"/>
            <w:vAlign w:val="bottom"/>
          </w:tcPr>
          <w:p w14:paraId="5EE752B4" w14:textId="6AC74B51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Математика</w:t>
            </w:r>
          </w:p>
        </w:tc>
        <w:tc>
          <w:tcPr>
            <w:tcW w:w="1972" w:type="dxa"/>
          </w:tcPr>
          <w:p w14:paraId="738A3CCA" w14:textId="1C8388B4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288" w:type="dxa"/>
            <w:vAlign w:val="bottom"/>
          </w:tcPr>
          <w:p w14:paraId="6B5CA89E" w14:textId="6F42DFA2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4,3</w:t>
            </w:r>
          </w:p>
        </w:tc>
        <w:tc>
          <w:tcPr>
            <w:tcW w:w="2416" w:type="dxa"/>
          </w:tcPr>
          <w:p w14:paraId="5CBD9E72" w14:textId="1514EAE1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Шапеева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А.В., Шакурова Г.Р.</w:t>
            </w:r>
          </w:p>
        </w:tc>
      </w:tr>
      <w:tr w:rsidR="002D17B2" w14:paraId="1965ED02" w14:textId="77777777" w:rsidTr="002D17B2">
        <w:tc>
          <w:tcPr>
            <w:tcW w:w="2669" w:type="dxa"/>
            <w:vAlign w:val="bottom"/>
          </w:tcPr>
          <w:p w14:paraId="1AC8C451" w14:textId="3CE85AEA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 xml:space="preserve">Ин </w:t>
            </w:r>
            <w:proofErr w:type="spellStart"/>
            <w:r w:rsidRPr="005E1EC3">
              <w:rPr>
                <w:sz w:val="24"/>
                <w:szCs w:val="24"/>
              </w:rPr>
              <w:t>яз</w:t>
            </w:r>
            <w:proofErr w:type="spellEnd"/>
            <w:r w:rsidRPr="005E1EC3">
              <w:rPr>
                <w:sz w:val="24"/>
                <w:szCs w:val="24"/>
              </w:rPr>
              <w:t xml:space="preserve"> (</w:t>
            </w:r>
            <w:proofErr w:type="spellStart"/>
            <w:r w:rsidRPr="005E1EC3">
              <w:rPr>
                <w:sz w:val="24"/>
                <w:szCs w:val="24"/>
              </w:rPr>
              <w:t>англ</w:t>
            </w:r>
            <w:proofErr w:type="spellEnd"/>
            <w:r w:rsidRPr="005E1EC3">
              <w:rPr>
                <w:sz w:val="24"/>
                <w:szCs w:val="24"/>
              </w:rPr>
              <w:t>)</w:t>
            </w:r>
          </w:p>
        </w:tc>
        <w:tc>
          <w:tcPr>
            <w:tcW w:w="1972" w:type="dxa"/>
          </w:tcPr>
          <w:p w14:paraId="6DDD9108" w14:textId="10F366AF" w:rsidR="002D17B2" w:rsidRPr="005E1EC3" w:rsidRDefault="00C66ED6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88" w:type="dxa"/>
            <w:vAlign w:val="bottom"/>
          </w:tcPr>
          <w:p w14:paraId="23201CE3" w14:textId="194B03CD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4,57</w:t>
            </w:r>
          </w:p>
        </w:tc>
        <w:tc>
          <w:tcPr>
            <w:tcW w:w="2416" w:type="dxa"/>
          </w:tcPr>
          <w:p w14:paraId="2200F28E" w14:textId="1C0037D4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1EC3">
              <w:rPr>
                <w:rFonts w:eastAsia="Calibri"/>
                <w:bCs/>
                <w:sz w:val="24"/>
                <w:szCs w:val="24"/>
              </w:rPr>
              <w:t>Закирова Л.И., Зорина И.В.</w:t>
            </w:r>
          </w:p>
        </w:tc>
      </w:tr>
      <w:tr w:rsidR="002D17B2" w14:paraId="4449CDBF" w14:textId="77777777" w:rsidTr="002D17B2">
        <w:tc>
          <w:tcPr>
            <w:tcW w:w="2669" w:type="dxa"/>
            <w:vAlign w:val="bottom"/>
          </w:tcPr>
          <w:p w14:paraId="76421AC6" w14:textId="0254C9F3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Биология</w:t>
            </w:r>
          </w:p>
        </w:tc>
        <w:tc>
          <w:tcPr>
            <w:tcW w:w="1972" w:type="dxa"/>
          </w:tcPr>
          <w:p w14:paraId="10708844" w14:textId="64B70D8E" w:rsidR="002D17B2" w:rsidRPr="005E1EC3" w:rsidRDefault="00C66ED6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88" w:type="dxa"/>
            <w:vAlign w:val="bottom"/>
          </w:tcPr>
          <w:p w14:paraId="610A0ED8" w14:textId="6811DDA2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4,6</w:t>
            </w:r>
          </w:p>
        </w:tc>
        <w:tc>
          <w:tcPr>
            <w:tcW w:w="2416" w:type="dxa"/>
          </w:tcPr>
          <w:p w14:paraId="59E86A7B" w14:textId="024D451C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1EC3">
              <w:rPr>
                <w:rFonts w:eastAsia="Calibri"/>
                <w:bCs/>
                <w:sz w:val="24"/>
                <w:szCs w:val="24"/>
              </w:rPr>
              <w:t>Пермякова П.А.</w:t>
            </w:r>
          </w:p>
        </w:tc>
      </w:tr>
      <w:tr w:rsidR="002D17B2" w14:paraId="51D2BCF6" w14:textId="77777777" w:rsidTr="002D17B2">
        <w:tc>
          <w:tcPr>
            <w:tcW w:w="2669" w:type="dxa"/>
            <w:vAlign w:val="bottom"/>
          </w:tcPr>
          <w:p w14:paraId="5E66E2CA" w14:textId="0A2FE43C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972" w:type="dxa"/>
          </w:tcPr>
          <w:p w14:paraId="4C66F93D" w14:textId="7D4BE91F" w:rsidR="002D17B2" w:rsidRPr="005E1EC3" w:rsidRDefault="00C66ED6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88" w:type="dxa"/>
            <w:vAlign w:val="bottom"/>
          </w:tcPr>
          <w:p w14:paraId="2C174763" w14:textId="48284835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4,04</w:t>
            </w:r>
          </w:p>
        </w:tc>
        <w:tc>
          <w:tcPr>
            <w:tcW w:w="2416" w:type="dxa"/>
          </w:tcPr>
          <w:p w14:paraId="141A58F0" w14:textId="1FD34EEE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1EC3">
              <w:rPr>
                <w:rFonts w:eastAsia="Calibri"/>
                <w:bCs/>
                <w:sz w:val="24"/>
                <w:szCs w:val="24"/>
              </w:rPr>
              <w:t>Рустами М.В.</w:t>
            </w:r>
          </w:p>
        </w:tc>
      </w:tr>
      <w:tr w:rsidR="002D17B2" w14:paraId="5D84CC14" w14:textId="77777777" w:rsidTr="002D17B2">
        <w:tc>
          <w:tcPr>
            <w:tcW w:w="2669" w:type="dxa"/>
            <w:vAlign w:val="bottom"/>
          </w:tcPr>
          <w:p w14:paraId="1CA8180A" w14:textId="753B9C1A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География</w:t>
            </w:r>
          </w:p>
        </w:tc>
        <w:tc>
          <w:tcPr>
            <w:tcW w:w="1972" w:type="dxa"/>
          </w:tcPr>
          <w:p w14:paraId="7D980DC0" w14:textId="5D8FF373" w:rsidR="002D17B2" w:rsidRPr="005E1EC3" w:rsidRDefault="00C66ED6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bottom"/>
          </w:tcPr>
          <w:p w14:paraId="77AEF5F8" w14:textId="257466CA" w:rsidR="002D17B2" w:rsidRDefault="002D17B2" w:rsidP="005E1EC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14:paraId="0E1F3018" w14:textId="290CE4D7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Муллин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А.А.</w:t>
            </w:r>
          </w:p>
        </w:tc>
      </w:tr>
      <w:tr w:rsidR="002D17B2" w14:paraId="68A8BD94" w14:textId="77777777" w:rsidTr="002D17B2">
        <w:tc>
          <w:tcPr>
            <w:tcW w:w="2669" w:type="dxa"/>
            <w:vAlign w:val="bottom"/>
          </w:tcPr>
          <w:p w14:paraId="7D1B9D2C" w14:textId="404082C0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972" w:type="dxa"/>
          </w:tcPr>
          <w:p w14:paraId="3AB469B3" w14:textId="45A359E0" w:rsidR="002D17B2" w:rsidRPr="005E1EC3" w:rsidRDefault="00C66ED6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88" w:type="dxa"/>
            <w:vAlign w:val="bottom"/>
          </w:tcPr>
          <w:p w14:paraId="2769A6A9" w14:textId="4D546BB2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4,2</w:t>
            </w:r>
          </w:p>
        </w:tc>
        <w:tc>
          <w:tcPr>
            <w:tcW w:w="2416" w:type="dxa"/>
          </w:tcPr>
          <w:p w14:paraId="1B2B56AC" w14:textId="7210CCFC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Минекаев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Л.Р.</w:t>
            </w:r>
          </w:p>
        </w:tc>
      </w:tr>
      <w:tr w:rsidR="002D17B2" w14:paraId="6DC15A54" w14:textId="77777777" w:rsidTr="002D17B2">
        <w:tc>
          <w:tcPr>
            <w:tcW w:w="2669" w:type="dxa"/>
            <w:vAlign w:val="bottom"/>
          </w:tcPr>
          <w:p w14:paraId="28A8CFCD" w14:textId="3F49A4D8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Литература</w:t>
            </w:r>
          </w:p>
        </w:tc>
        <w:tc>
          <w:tcPr>
            <w:tcW w:w="1972" w:type="dxa"/>
          </w:tcPr>
          <w:p w14:paraId="7C0EA608" w14:textId="41E1E273" w:rsidR="002D17B2" w:rsidRPr="005E1EC3" w:rsidRDefault="00C66ED6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88" w:type="dxa"/>
            <w:vAlign w:val="bottom"/>
          </w:tcPr>
          <w:p w14:paraId="6F38B952" w14:textId="3647D04B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14:paraId="6E2A746D" w14:textId="1F3333E0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Исакаева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Г.И.</w:t>
            </w:r>
          </w:p>
        </w:tc>
      </w:tr>
      <w:tr w:rsidR="002D17B2" w14:paraId="48076359" w14:textId="77777777" w:rsidTr="002D17B2">
        <w:tc>
          <w:tcPr>
            <w:tcW w:w="2669" w:type="dxa"/>
            <w:vAlign w:val="bottom"/>
          </w:tcPr>
          <w:p w14:paraId="6FCA972A" w14:textId="53D79696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Физика</w:t>
            </w:r>
          </w:p>
        </w:tc>
        <w:tc>
          <w:tcPr>
            <w:tcW w:w="1972" w:type="dxa"/>
          </w:tcPr>
          <w:p w14:paraId="1E4130AE" w14:textId="783AACEF" w:rsidR="002D17B2" w:rsidRPr="005E1EC3" w:rsidRDefault="00C66ED6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88" w:type="dxa"/>
            <w:vAlign w:val="bottom"/>
          </w:tcPr>
          <w:p w14:paraId="4A1623D6" w14:textId="59048A79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4,5</w:t>
            </w:r>
          </w:p>
        </w:tc>
        <w:tc>
          <w:tcPr>
            <w:tcW w:w="2416" w:type="dxa"/>
          </w:tcPr>
          <w:p w14:paraId="4E69B311" w14:textId="2FB7B5A4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1EC3">
              <w:rPr>
                <w:rFonts w:eastAsia="Calibri"/>
                <w:bCs/>
                <w:sz w:val="24"/>
                <w:szCs w:val="24"/>
              </w:rPr>
              <w:t>Филатова Е.Н.</w:t>
            </w:r>
          </w:p>
        </w:tc>
      </w:tr>
      <w:tr w:rsidR="002D17B2" w14:paraId="3CD70B6F" w14:textId="77777777" w:rsidTr="002D17B2">
        <w:tc>
          <w:tcPr>
            <w:tcW w:w="2669" w:type="dxa"/>
            <w:vAlign w:val="bottom"/>
          </w:tcPr>
          <w:p w14:paraId="16B4645E" w14:textId="45445710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Химия</w:t>
            </w:r>
          </w:p>
        </w:tc>
        <w:tc>
          <w:tcPr>
            <w:tcW w:w="1972" w:type="dxa"/>
          </w:tcPr>
          <w:p w14:paraId="6E78CA7E" w14:textId="69DC4221" w:rsidR="002D17B2" w:rsidRPr="005E1EC3" w:rsidRDefault="00C66ED6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88" w:type="dxa"/>
            <w:vAlign w:val="bottom"/>
          </w:tcPr>
          <w:p w14:paraId="217B1AEE" w14:textId="45F54C31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14:paraId="0AC4D975" w14:textId="7AB9BDD0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Пер</w:t>
            </w:r>
            <w:r>
              <w:rPr>
                <w:rFonts w:eastAsia="Calibri"/>
                <w:bCs/>
                <w:sz w:val="24"/>
                <w:szCs w:val="24"/>
              </w:rPr>
              <w:t>и</w:t>
            </w:r>
            <w:r w:rsidRPr="005E1EC3">
              <w:rPr>
                <w:rFonts w:eastAsia="Calibri"/>
                <w:bCs/>
                <w:sz w:val="24"/>
                <w:szCs w:val="24"/>
              </w:rPr>
              <w:t>якова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П.А.</w:t>
            </w:r>
          </w:p>
        </w:tc>
      </w:tr>
      <w:tr w:rsidR="002D17B2" w14:paraId="66783C3F" w14:textId="77777777" w:rsidTr="002D17B2">
        <w:tc>
          <w:tcPr>
            <w:tcW w:w="2669" w:type="dxa"/>
            <w:vAlign w:val="bottom"/>
          </w:tcPr>
          <w:p w14:paraId="5D5574F8" w14:textId="1681B601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972" w:type="dxa"/>
          </w:tcPr>
          <w:p w14:paraId="4C4EB73B" w14:textId="26BBCC81" w:rsidR="002D17B2" w:rsidRPr="005E1EC3" w:rsidRDefault="00C66ED6" w:rsidP="005E1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bottom"/>
          </w:tcPr>
          <w:p w14:paraId="32752EFA" w14:textId="2AFD23AF" w:rsidR="002D17B2" w:rsidRPr="005E1EC3" w:rsidRDefault="002D17B2" w:rsidP="005E1EC3">
            <w:pPr>
              <w:jc w:val="center"/>
              <w:rPr>
                <w:sz w:val="24"/>
                <w:szCs w:val="24"/>
              </w:rPr>
            </w:pPr>
            <w:r w:rsidRPr="005E1EC3">
              <w:rPr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14:paraId="54980157" w14:textId="6496E1C3" w:rsidR="002D17B2" w:rsidRPr="005E1EC3" w:rsidRDefault="002D17B2" w:rsidP="005E1EC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5E1EC3">
              <w:rPr>
                <w:rFonts w:eastAsia="Calibri"/>
                <w:bCs/>
                <w:sz w:val="24"/>
                <w:szCs w:val="24"/>
              </w:rPr>
              <w:t>Муллин</w:t>
            </w:r>
            <w:proofErr w:type="spellEnd"/>
            <w:r w:rsidRPr="005E1EC3">
              <w:rPr>
                <w:rFonts w:eastAsia="Calibri"/>
                <w:bCs/>
                <w:sz w:val="24"/>
                <w:szCs w:val="24"/>
              </w:rPr>
              <w:t xml:space="preserve"> А.А.</w:t>
            </w:r>
          </w:p>
        </w:tc>
      </w:tr>
    </w:tbl>
    <w:p w14:paraId="03E901E4" w14:textId="09C67208" w:rsidR="005E1EC3" w:rsidRDefault="005E1EC3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39BE1B" w14:textId="651AABA7" w:rsidR="0038568B" w:rsidRDefault="005E1EC3" w:rsidP="0038568B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Выводы:</w:t>
      </w:r>
    </w:p>
    <w:p w14:paraId="4B381AC8" w14:textId="6801E1E1" w:rsidR="005E1EC3" w:rsidRDefault="005E1EC3" w:rsidP="005E1EC3">
      <w:pPr>
        <w:pStyle w:val="a4"/>
        <w:numPr>
          <w:ilvl w:val="0"/>
          <w:numId w:val="10"/>
        </w:numPr>
        <w:shd w:val="clear" w:color="auto" w:fill="FFFFFF"/>
        <w:ind w:right="-143"/>
        <w:jc w:val="both"/>
      </w:pPr>
      <w:r>
        <w:t>Все выпускники 9 классов успешно освоили ООП ООО и в основном подтвердили свои отметки на ГИА</w:t>
      </w:r>
    </w:p>
    <w:p w14:paraId="2B436C40" w14:textId="6BF06E41" w:rsidR="005E1EC3" w:rsidRDefault="005E1EC3" w:rsidP="005E1EC3">
      <w:pPr>
        <w:pStyle w:val="a4"/>
        <w:numPr>
          <w:ilvl w:val="0"/>
          <w:numId w:val="10"/>
        </w:numPr>
        <w:shd w:val="clear" w:color="auto" w:fill="FFFFFF"/>
        <w:ind w:right="-143"/>
        <w:jc w:val="both"/>
      </w:pPr>
      <w:r>
        <w:t>Все ученики сдали ОГЭ на положительные отметки и получили аттестат об основном общем образовании</w:t>
      </w:r>
    </w:p>
    <w:p w14:paraId="01C2A462" w14:textId="08DC1AA3" w:rsidR="005E1EC3" w:rsidRDefault="005E1EC3" w:rsidP="005E1EC3">
      <w:pPr>
        <w:pStyle w:val="a4"/>
        <w:numPr>
          <w:ilvl w:val="0"/>
          <w:numId w:val="10"/>
        </w:numPr>
        <w:shd w:val="clear" w:color="auto" w:fill="FFFFFF"/>
        <w:ind w:right="-143"/>
        <w:jc w:val="both"/>
      </w:pPr>
      <w:r>
        <w:t>Наиболее популярные предметы: иностранный язык, обществознание, информатика</w:t>
      </w:r>
    </w:p>
    <w:p w14:paraId="7EF69024" w14:textId="0A3396F4" w:rsidR="005E1EC3" w:rsidRDefault="005E1EC3" w:rsidP="005E1EC3">
      <w:pPr>
        <w:pStyle w:val="a4"/>
        <w:numPr>
          <w:ilvl w:val="0"/>
          <w:numId w:val="10"/>
        </w:numPr>
        <w:shd w:val="clear" w:color="auto" w:fill="FFFFFF"/>
        <w:ind w:right="-143"/>
        <w:jc w:val="both"/>
      </w:pPr>
      <w:r>
        <w:t>Самые высокие баллы по предметам:</w:t>
      </w:r>
      <w:r w:rsidR="00C66ED6">
        <w:t xml:space="preserve"> </w:t>
      </w:r>
      <w:proofErr w:type="gramStart"/>
      <w:r w:rsidR="00C66ED6">
        <w:t xml:space="preserve">литература, </w:t>
      </w:r>
      <w:r>
        <w:t xml:space="preserve"> география</w:t>
      </w:r>
      <w:proofErr w:type="gramEnd"/>
      <w:r>
        <w:t>, химия, иностранный язык, биология</w:t>
      </w:r>
    </w:p>
    <w:p w14:paraId="7832B24E" w14:textId="77777777" w:rsidR="00C66ED6" w:rsidRPr="005E1EC3" w:rsidRDefault="00C66ED6" w:rsidP="00C66ED6">
      <w:pPr>
        <w:shd w:val="clear" w:color="auto" w:fill="FFFFFF"/>
        <w:ind w:right="-143"/>
        <w:jc w:val="both"/>
      </w:pPr>
    </w:p>
    <w:p w14:paraId="57086F4B" w14:textId="77777777" w:rsidR="00C2078E" w:rsidRDefault="00C2078E" w:rsidP="00C2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A280C9" w14:textId="77777777" w:rsidR="00C2078E" w:rsidRDefault="00C2078E" w:rsidP="00C2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Государственная итоговая аттестация</w:t>
      </w:r>
    </w:p>
    <w:p w14:paraId="6A33987A" w14:textId="77777777" w:rsidR="00C2078E" w:rsidRDefault="00C2078E" w:rsidP="00C2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программам среднего общего образования </w:t>
      </w:r>
    </w:p>
    <w:p w14:paraId="586D6B18" w14:textId="77777777" w:rsidR="00C2078E" w:rsidRDefault="00C2078E" w:rsidP="00C207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B24B56" w14:textId="3E65C360" w:rsidR="00C2078E" w:rsidRPr="00336C8E" w:rsidRDefault="00C2078E" w:rsidP="00C66E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C8E">
        <w:rPr>
          <w:rFonts w:ascii="Times New Roman" w:eastAsia="Calibri" w:hAnsi="Times New Roman" w:cs="Times New Roman"/>
          <w:sz w:val="24"/>
          <w:szCs w:val="24"/>
        </w:rPr>
        <w:t xml:space="preserve">В 2022-2023 учебном году обучалось 26 учащихся по программам среднего общего образования. </w:t>
      </w:r>
      <w:r w:rsidR="00C66ED6">
        <w:rPr>
          <w:rFonts w:ascii="Times New Roman" w:eastAsia="Calibri" w:hAnsi="Times New Roman" w:cs="Times New Roman"/>
          <w:sz w:val="24"/>
          <w:szCs w:val="24"/>
        </w:rPr>
        <w:t>Ежегодно</w:t>
      </w:r>
      <w:r w:rsidR="00336C8E">
        <w:rPr>
          <w:rFonts w:ascii="Times New Roman" w:eastAsia="Calibri" w:hAnsi="Times New Roman" w:cs="Times New Roman"/>
          <w:sz w:val="24"/>
          <w:szCs w:val="24"/>
        </w:rPr>
        <w:t xml:space="preserve"> все учащиеся были допущены к государственной итоговой аттестации и успешно окончили </w:t>
      </w:r>
      <w:proofErr w:type="gramStart"/>
      <w:r w:rsidR="00C66ED6">
        <w:rPr>
          <w:rFonts w:ascii="Times New Roman" w:eastAsia="Calibri" w:hAnsi="Times New Roman" w:cs="Times New Roman"/>
          <w:sz w:val="24"/>
          <w:szCs w:val="24"/>
        </w:rPr>
        <w:t>лицей</w:t>
      </w:r>
      <w:r w:rsidR="00336C8E">
        <w:rPr>
          <w:rFonts w:ascii="Times New Roman" w:eastAsia="Calibri" w:hAnsi="Times New Roman" w:cs="Times New Roman"/>
          <w:sz w:val="24"/>
          <w:szCs w:val="24"/>
        </w:rPr>
        <w:t>,  получив</w:t>
      </w:r>
      <w:proofErr w:type="gramEnd"/>
      <w:r w:rsidR="00336C8E">
        <w:rPr>
          <w:rFonts w:ascii="Times New Roman" w:eastAsia="Calibri" w:hAnsi="Times New Roman" w:cs="Times New Roman"/>
          <w:sz w:val="24"/>
          <w:szCs w:val="24"/>
        </w:rPr>
        <w:t xml:space="preserve"> аттестаты соответствующего образца. </w:t>
      </w:r>
      <w:r w:rsidR="00920D97">
        <w:rPr>
          <w:rFonts w:ascii="Times New Roman" w:eastAsia="Calibri" w:hAnsi="Times New Roman" w:cs="Times New Roman"/>
          <w:sz w:val="24"/>
          <w:szCs w:val="24"/>
        </w:rPr>
        <w:t xml:space="preserve">В 2022-2023 учебном году </w:t>
      </w:r>
      <w:proofErr w:type="gramStart"/>
      <w:r w:rsidR="00C66ED6">
        <w:rPr>
          <w:rFonts w:ascii="Times New Roman" w:eastAsia="Calibri" w:hAnsi="Times New Roman" w:cs="Times New Roman"/>
          <w:sz w:val="24"/>
          <w:szCs w:val="24"/>
        </w:rPr>
        <w:t>две</w:t>
      </w:r>
      <w:r w:rsidR="00920D97">
        <w:rPr>
          <w:rFonts w:ascii="Times New Roman" w:eastAsia="Calibri" w:hAnsi="Times New Roman" w:cs="Times New Roman"/>
          <w:sz w:val="24"/>
          <w:szCs w:val="24"/>
        </w:rPr>
        <w:t xml:space="preserve">  учениц</w:t>
      </w:r>
      <w:r w:rsidR="00C66ED6">
        <w:rPr>
          <w:rFonts w:ascii="Times New Roman" w:eastAsia="Calibri" w:hAnsi="Times New Roman" w:cs="Times New Roman"/>
          <w:sz w:val="24"/>
          <w:szCs w:val="24"/>
        </w:rPr>
        <w:t>ы</w:t>
      </w:r>
      <w:proofErr w:type="gramEnd"/>
      <w:r w:rsidR="00920D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6670">
        <w:rPr>
          <w:rFonts w:ascii="Times New Roman" w:eastAsia="Calibri" w:hAnsi="Times New Roman" w:cs="Times New Roman"/>
          <w:sz w:val="24"/>
          <w:szCs w:val="24"/>
        </w:rPr>
        <w:t>(</w:t>
      </w:r>
      <w:r w:rsidR="00C66ED6">
        <w:rPr>
          <w:rFonts w:ascii="Times New Roman" w:eastAsia="Calibri" w:hAnsi="Times New Roman" w:cs="Times New Roman"/>
          <w:sz w:val="24"/>
          <w:szCs w:val="24"/>
        </w:rPr>
        <w:t>Хабибуллина Алсу и Мустафина Камилла</w:t>
      </w:r>
      <w:r w:rsidR="004A6670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920D97">
        <w:rPr>
          <w:rFonts w:ascii="Times New Roman" w:eastAsia="Calibri" w:hAnsi="Times New Roman" w:cs="Times New Roman"/>
          <w:sz w:val="24"/>
          <w:szCs w:val="24"/>
        </w:rPr>
        <w:t>получил</w:t>
      </w:r>
      <w:r w:rsidR="00C66ED6">
        <w:rPr>
          <w:rFonts w:ascii="Times New Roman" w:eastAsia="Calibri" w:hAnsi="Times New Roman" w:cs="Times New Roman"/>
          <w:sz w:val="24"/>
          <w:szCs w:val="24"/>
        </w:rPr>
        <w:t>и</w:t>
      </w:r>
      <w:r w:rsidR="00920D97">
        <w:rPr>
          <w:rFonts w:ascii="Times New Roman" w:eastAsia="Calibri" w:hAnsi="Times New Roman" w:cs="Times New Roman"/>
          <w:sz w:val="24"/>
          <w:szCs w:val="24"/>
        </w:rPr>
        <w:t xml:space="preserve"> аттестат «Особого образца»  и медаль «За особые успехи в учении».</w:t>
      </w:r>
    </w:p>
    <w:p w14:paraId="08786A35" w14:textId="7F5C1EE4" w:rsidR="004A6670" w:rsidRPr="00281E28" w:rsidRDefault="004A6670" w:rsidP="008530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07FF">
        <w:rPr>
          <w:rFonts w:ascii="Times New Roman" w:eastAsia="Calibri" w:hAnsi="Times New Roman" w:cs="Times New Roman"/>
          <w:sz w:val="24"/>
          <w:szCs w:val="24"/>
        </w:rPr>
        <w:t>В 2022-2023 учебном году самыми «популярными» предметами, по которым учащиеся проходили итоговую аттестацию экзамена по выбору были: обществознание</w:t>
      </w:r>
      <w:r w:rsidRPr="00281E28">
        <w:rPr>
          <w:rFonts w:ascii="Times New Roman" w:eastAsia="Calibri" w:hAnsi="Times New Roman" w:cs="Times New Roman"/>
          <w:sz w:val="24"/>
          <w:szCs w:val="24"/>
        </w:rPr>
        <w:t>, информатика</w:t>
      </w:r>
      <w:r w:rsidR="00853053">
        <w:rPr>
          <w:rFonts w:ascii="Times New Roman" w:eastAsia="Calibri" w:hAnsi="Times New Roman" w:cs="Times New Roman"/>
          <w:sz w:val="24"/>
          <w:szCs w:val="24"/>
        </w:rPr>
        <w:t>, физика</w:t>
      </w:r>
      <w:r w:rsidRPr="00281E2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E8F3305" w14:textId="77777777" w:rsidR="004A6670" w:rsidRPr="000707FF" w:rsidRDefault="004A6670" w:rsidP="004A66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A51066" w14:textId="119A0866" w:rsidR="004A6670" w:rsidRPr="000707FF" w:rsidRDefault="004A6670" w:rsidP="004A66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государственной итоговой аттестации учащихся </w:t>
      </w:r>
      <w:r w:rsidR="00697489">
        <w:rPr>
          <w:rFonts w:ascii="Times New Roman" w:eastAsia="Calibri" w:hAnsi="Times New Roman" w:cs="Times New Roman"/>
          <w:b/>
          <w:sz w:val="24"/>
          <w:szCs w:val="24"/>
        </w:rPr>
        <w:t>11-</w:t>
      </w:r>
      <w:proofErr w:type="gramStart"/>
      <w:r w:rsidR="00697489">
        <w:rPr>
          <w:rFonts w:ascii="Times New Roman" w:eastAsia="Calibri" w:hAnsi="Times New Roman" w:cs="Times New Roman"/>
          <w:b/>
          <w:sz w:val="24"/>
          <w:szCs w:val="24"/>
        </w:rPr>
        <w:t>го  класса</w:t>
      </w:r>
      <w:proofErr w:type="gramEnd"/>
    </w:p>
    <w:tbl>
      <w:tblPr>
        <w:tblStyle w:val="10"/>
        <w:tblW w:w="9903" w:type="dxa"/>
        <w:tblLook w:val="0420" w:firstRow="1" w:lastRow="0" w:firstColumn="0" w:lastColumn="0" w:noHBand="0" w:noVBand="1"/>
      </w:tblPr>
      <w:tblGrid>
        <w:gridCol w:w="2689"/>
        <w:gridCol w:w="1559"/>
        <w:gridCol w:w="1701"/>
        <w:gridCol w:w="3954"/>
      </w:tblGrid>
      <w:tr w:rsidR="00853053" w:rsidRPr="00853053" w14:paraId="069878EC" w14:textId="77777777" w:rsidTr="00853053">
        <w:trPr>
          <w:trHeight w:val="584"/>
        </w:trPr>
        <w:tc>
          <w:tcPr>
            <w:tcW w:w="2689" w:type="dxa"/>
            <w:hideMark/>
          </w:tcPr>
          <w:p w14:paraId="03ACAB43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hideMark/>
          </w:tcPr>
          <w:p w14:paraId="1232D2EE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br/>
              <w:t>сдававших</w:t>
            </w:r>
          </w:p>
        </w:tc>
        <w:tc>
          <w:tcPr>
            <w:tcW w:w="1701" w:type="dxa"/>
            <w:hideMark/>
          </w:tcPr>
          <w:p w14:paraId="42D2A0AB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3954" w:type="dxa"/>
            <w:hideMark/>
          </w:tcPr>
          <w:p w14:paraId="256AA068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учитель</w:t>
            </w:r>
          </w:p>
        </w:tc>
      </w:tr>
      <w:tr w:rsidR="00853053" w:rsidRPr="00853053" w14:paraId="4E1A7E8D" w14:textId="77777777" w:rsidTr="00936BC6">
        <w:trPr>
          <w:trHeight w:val="393"/>
        </w:trPr>
        <w:tc>
          <w:tcPr>
            <w:tcW w:w="2689" w:type="dxa"/>
            <w:hideMark/>
          </w:tcPr>
          <w:p w14:paraId="22639F9F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Ин </w:t>
            </w: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яз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англ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hideMark/>
          </w:tcPr>
          <w:p w14:paraId="62EF5ED7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hideMark/>
          </w:tcPr>
          <w:p w14:paraId="14165445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91,3</w:t>
            </w:r>
          </w:p>
        </w:tc>
        <w:tc>
          <w:tcPr>
            <w:tcW w:w="3954" w:type="dxa"/>
            <w:hideMark/>
          </w:tcPr>
          <w:p w14:paraId="37AB9FB4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Гребенюк Н.П.</w:t>
            </w:r>
          </w:p>
        </w:tc>
      </w:tr>
      <w:tr w:rsidR="00853053" w:rsidRPr="00853053" w14:paraId="6B2BC730" w14:textId="77777777" w:rsidTr="00936BC6">
        <w:trPr>
          <w:trHeight w:val="398"/>
        </w:trPr>
        <w:tc>
          <w:tcPr>
            <w:tcW w:w="2689" w:type="dxa"/>
            <w:hideMark/>
          </w:tcPr>
          <w:p w14:paraId="6975CFF8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hideMark/>
          </w:tcPr>
          <w:p w14:paraId="67B85ABF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701" w:type="dxa"/>
            <w:hideMark/>
          </w:tcPr>
          <w:p w14:paraId="267E42AE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3954" w:type="dxa"/>
            <w:hideMark/>
          </w:tcPr>
          <w:p w14:paraId="54D0D943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Хабибуллина В.Г.</w:t>
            </w:r>
          </w:p>
        </w:tc>
      </w:tr>
      <w:tr w:rsidR="00853053" w:rsidRPr="00853053" w14:paraId="22175C4D" w14:textId="77777777" w:rsidTr="00936BC6">
        <w:trPr>
          <w:trHeight w:val="434"/>
        </w:trPr>
        <w:tc>
          <w:tcPr>
            <w:tcW w:w="2689" w:type="dxa"/>
            <w:hideMark/>
          </w:tcPr>
          <w:p w14:paraId="09857334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59" w:type="dxa"/>
            <w:hideMark/>
          </w:tcPr>
          <w:p w14:paraId="5FA1419E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01" w:type="dxa"/>
            <w:hideMark/>
          </w:tcPr>
          <w:p w14:paraId="485F3F49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3954" w:type="dxa"/>
            <w:hideMark/>
          </w:tcPr>
          <w:p w14:paraId="090BBB26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Шапеева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853053" w:rsidRPr="00853053" w14:paraId="6287D2CC" w14:textId="77777777" w:rsidTr="00936BC6">
        <w:trPr>
          <w:trHeight w:val="425"/>
        </w:trPr>
        <w:tc>
          <w:tcPr>
            <w:tcW w:w="2689" w:type="dxa"/>
            <w:hideMark/>
          </w:tcPr>
          <w:p w14:paraId="753CB1FD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Математика б</w:t>
            </w:r>
          </w:p>
        </w:tc>
        <w:tc>
          <w:tcPr>
            <w:tcW w:w="1559" w:type="dxa"/>
            <w:hideMark/>
          </w:tcPr>
          <w:p w14:paraId="348523B5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  <w:hideMark/>
          </w:tcPr>
          <w:p w14:paraId="72B7A6B3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4,78</w:t>
            </w:r>
          </w:p>
        </w:tc>
        <w:tc>
          <w:tcPr>
            <w:tcW w:w="3954" w:type="dxa"/>
            <w:hideMark/>
          </w:tcPr>
          <w:p w14:paraId="0A8319F7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Шапеева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853053" w:rsidRPr="00853053" w14:paraId="7337EDD6" w14:textId="77777777" w:rsidTr="00936BC6">
        <w:trPr>
          <w:trHeight w:val="417"/>
        </w:trPr>
        <w:tc>
          <w:tcPr>
            <w:tcW w:w="2689" w:type="dxa"/>
            <w:hideMark/>
          </w:tcPr>
          <w:p w14:paraId="0FAED38C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  <w:hideMark/>
          </w:tcPr>
          <w:p w14:paraId="40F669DE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  <w:hideMark/>
          </w:tcPr>
          <w:p w14:paraId="4848327B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3954" w:type="dxa"/>
            <w:hideMark/>
          </w:tcPr>
          <w:p w14:paraId="14C56171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Минекаев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Л.Р.</w:t>
            </w:r>
          </w:p>
        </w:tc>
      </w:tr>
      <w:tr w:rsidR="00853053" w:rsidRPr="00853053" w14:paraId="4C974451" w14:textId="77777777" w:rsidTr="00936BC6">
        <w:trPr>
          <w:trHeight w:val="409"/>
        </w:trPr>
        <w:tc>
          <w:tcPr>
            <w:tcW w:w="2689" w:type="dxa"/>
            <w:hideMark/>
          </w:tcPr>
          <w:p w14:paraId="43AC1704" w14:textId="34FF1D95" w:rsidR="00936BC6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hideMark/>
          </w:tcPr>
          <w:p w14:paraId="3BFBBA10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hideMark/>
          </w:tcPr>
          <w:p w14:paraId="431DC7D6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3954" w:type="dxa"/>
            <w:hideMark/>
          </w:tcPr>
          <w:p w14:paraId="68883648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Хабибуллина В.Г.</w:t>
            </w:r>
          </w:p>
        </w:tc>
      </w:tr>
      <w:tr w:rsidR="00853053" w:rsidRPr="00853053" w14:paraId="388F6C2E" w14:textId="77777777" w:rsidTr="00936BC6">
        <w:trPr>
          <w:trHeight w:val="400"/>
        </w:trPr>
        <w:tc>
          <w:tcPr>
            <w:tcW w:w="2689" w:type="dxa"/>
            <w:hideMark/>
          </w:tcPr>
          <w:p w14:paraId="6224C14C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hideMark/>
          </w:tcPr>
          <w:p w14:paraId="371873B3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  <w:hideMark/>
          </w:tcPr>
          <w:p w14:paraId="401B73DE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3954" w:type="dxa"/>
            <w:hideMark/>
          </w:tcPr>
          <w:p w14:paraId="7838DD51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Муллина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853053" w:rsidRPr="00853053" w14:paraId="18930823" w14:textId="77777777" w:rsidTr="00936BC6">
        <w:trPr>
          <w:trHeight w:val="435"/>
        </w:trPr>
        <w:tc>
          <w:tcPr>
            <w:tcW w:w="2689" w:type="dxa"/>
            <w:hideMark/>
          </w:tcPr>
          <w:p w14:paraId="7135EF02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hideMark/>
          </w:tcPr>
          <w:p w14:paraId="3D1F18D0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hideMark/>
          </w:tcPr>
          <w:p w14:paraId="6D07AB6B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954" w:type="dxa"/>
            <w:hideMark/>
          </w:tcPr>
          <w:p w14:paraId="5A480920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Муллин</w:t>
            </w:r>
            <w:proofErr w:type="spellEnd"/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853053" w:rsidRPr="00853053" w14:paraId="139FE820" w14:textId="77777777" w:rsidTr="00936BC6">
        <w:trPr>
          <w:trHeight w:val="413"/>
        </w:trPr>
        <w:tc>
          <w:tcPr>
            <w:tcW w:w="2689" w:type="dxa"/>
            <w:hideMark/>
          </w:tcPr>
          <w:p w14:paraId="5BABF5B0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hideMark/>
          </w:tcPr>
          <w:p w14:paraId="6EFD4C02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hideMark/>
          </w:tcPr>
          <w:p w14:paraId="0659D839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954" w:type="dxa"/>
            <w:hideMark/>
          </w:tcPr>
          <w:p w14:paraId="3FC8C0F9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Филатова Е.Н.</w:t>
            </w:r>
          </w:p>
        </w:tc>
      </w:tr>
      <w:tr w:rsidR="00853053" w:rsidRPr="00853053" w14:paraId="508A193A" w14:textId="77777777" w:rsidTr="00936BC6">
        <w:trPr>
          <w:trHeight w:val="419"/>
        </w:trPr>
        <w:tc>
          <w:tcPr>
            <w:tcW w:w="2689" w:type="dxa"/>
            <w:hideMark/>
          </w:tcPr>
          <w:p w14:paraId="7898DB07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hideMark/>
          </w:tcPr>
          <w:p w14:paraId="1B179FB8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14:paraId="74571934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3954" w:type="dxa"/>
            <w:hideMark/>
          </w:tcPr>
          <w:p w14:paraId="4C6EC50B" w14:textId="77777777" w:rsidR="00853053" w:rsidRPr="00853053" w:rsidRDefault="00853053" w:rsidP="00936BC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053">
              <w:rPr>
                <w:rFonts w:ascii="Times New Roman" w:hAnsi="Times New Roman"/>
                <w:bCs/>
                <w:sz w:val="24"/>
                <w:szCs w:val="24"/>
              </w:rPr>
              <w:t>Пермякова П.А.</w:t>
            </w:r>
          </w:p>
        </w:tc>
      </w:tr>
    </w:tbl>
    <w:p w14:paraId="2572DAC5" w14:textId="240824B6" w:rsidR="004A6670" w:rsidRDefault="004A6670" w:rsidP="008530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CF4008" w14:textId="77777777" w:rsidR="00936BC6" w:rsidRDefault="00936BC6" w:rsidP="008530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751DB3" w14:textId="0AA37514" w:rsidR="00853053" w:rsidRDefault="00853053" w:rsidP="0085305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Выводы:</w:t>
      </w:r>
    </w:p>
    <w:p w14:paraId="72C5424F" w14:textId="73F989F8" w:rsidR="00853053" w:rsidRDefault="00853053" w:rsidP="00853053">
      <w:pPr>
        <w:pStyle w:val="a4"/>
        <w:numPr>
          <w:ilvl w:val="0"/>
          <w:numId w:val="13"/>
        </w:numPr>
        <w:rPr>
          <w:rFonts w:eastAsia="Calibri"/>
          <w:bCs/>
        </w:rPr>
      </w:pPr>
      <w:r>
        <w:rPr>
          <w:rFonts w:eastAsia="Calibri"/>
          <w:bCs/>
        </w:rPr>
        <w:t>Самые высокие результаты по предметам: иностранный язык (</w:t>
      </w:r>
      <w:proofErr w:type="spellStart"/>
      <w:r>
        <w:rPr>
          <w:rFonts w:eastAsia="Calibri"/>
          <w:bCs/>
        </w:rPr>
        <w:t>англ</w:t>
      </w:r>
      <w:proofErr w:type="spellEnd"/>
      <w:r>
        <w:rPr>
          <w:rFonts w:eastAsia="Calibri"/>
          <w:bCs/>
        </w:rPr>
        <w:t xml:space="preserve">), русский язык, </w:t>
      </w:r>
      <w:r w:rsidR="00936BC6">
        <w:rPr>
          <w:rFonts w:eastAsia="Calibri"/>
          <w:bCs/>
        </w:rPr>
        <w:t>математика профильного уровня</w:t>
      </w:r>
    </w:p>
    <w:p w14:paraId="472EDE5D" w14:textId="77386A4E" w:rsidR="00936BC6" w:rsidRPr="00853053" w:rsidRDefault="00936BC6" w:rsidP="00853053">
      <w:pPr>
        <w:pStyle w:val="a4"/>
        <w:numPr>
          <w:ilvl w:val="0"/>
          <w:numId w:val="13"/>
        </w:numPr>
        <w:rPr>
          <w:rFonts w:eastAsia="Calibri"/>
          <w:bCs/>
        </w:rPr>
      </w:pPr>
      <w:r>
        <w:rPr>
          <w:rFonts w:eastAsia="Calibri"/>
          <w:bCs/>
        </w:rPr>
        <w:t>Самые низкие результаты ГИА по биологии (средний балл 55)</w:t>
      </w:r>
    </w:p>
    <w:p w14:paraId="3CA0A99A" w14:textId="4A53305D" w:rsidR="004A6670" w:rsidRDefault="004A6670" w:rsidP="004A6670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734DB4" w14:textId="75EA4F20" w:rsidR="00936BC6" w:rsidRDefault="00936BC6" w:rsidP="00936BC6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Высокобальники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ГИА 2023</w:t>
      </w:r>
    </w:p>
    <w:tbl>
      <w:tblPr>
        <w:tblStyle w:val="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876"/>
        <w:gridCol w:w="2081"/>
        <w:gridCol w:w="1842"/>
        <w:gridCol w:w="2410"/>
      </w:tblGrid>
      <w:tr w:rsidR="00936BC6" w:rsidRPr="00936BC6" w14:paraId="1C44131E" w14:textId="77777777" w:rsidTr="00936BC6">
        <w:trPr>
          <w:trHeight w:val="584"/>
        </w:trPr>
        <w:tc>
          <w:tcPr>
            <w:tcW w:w="2876" w:type="dxa"/>
            <w:hideMark/>
          </w:tcPr>
          <w:p w14:paraId="1E4E59D0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81" w:type="dxa"/>
            <w:hideMark/>
          </w:tcPr>
          <w:p w14:paraId="3ED84CEA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сдававших</w:t>
            </w:r>
          </w:p>
        </w:tc>
        <w:tc>
          <w:tcPr>
            <w:tcW w:w="1842" w:type="dxa"/>
            <w:hideMark/>
          </w:tcPr>
          <w:p w14:paraId="0B0B8A5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высокобальников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hideMark/>
          </w:tcPr>
          <w:p w14:paraId="54C81E6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36BC6" w:rsidRPr="00936BC6" w14:paraId="226CC760" w14:textId="77777777" w:rsidTr="00936BC6">
        <w:trPr>
          <w:trHeight w:val="433"/>
        </w:trPr>
        <w:tc>
          <w:tcPr>
            <w:tcW w:w="2876" w:type="dxa"/>
            <w:hideMark/>
          </w:tcPr>
          <w:p w14:paraId="7A9E1F5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 </w:t>
            </w: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81" w:type="dxa"/>
            <w:hideMark/>
          </w:tcPr>
          <w:p w14:paraId="1F263F34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hideMark/>
          </w:tcPr>
          <w:p w14:paraId="195370A8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hideMark/>
          </w:tcPr>
          <w:p w14:paraId="31158A70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Гребенюк Н.П.</w:t>
            </w:r>
          </w:p>
        </w:tc>
      </w:tr>
      <w:tr w:rsidR="00936BC6" w:rsidRPr="00936BC6" w14:paraId="3650F86E" w14:textId="77777777" w:rsidTr="00936BC6">
        <w:trPr>
          <w:trHeight w:val="412"/>
        </w:trPr>
        <w:tc>
          <w:tcPr>
            <w:tcW w:w="2876" w:type="dxa"/>
            <w:hideMark/>
          </w:tcPr>
          <w:p w14:paraId="42297BC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1" w:type="dxa"/>
            <w:hideMark/>
          </w:tcPr>
          <w:p w14:paraId="4C7F3DB7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hideMark/>
          </w:tcPr>
          <w:p w14:paraId="486F71F1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hideMark/>
          </w:tcPr>
          <w:p w14:paraId="767309EE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В.Г.</w:t>
            </w:r>
          </w:p>
        </w:tc>
      </w:tr>
      <w:tr w:rsidR="00936BC6" w:rsidRPr="00936BC6" w14:paraId="3C934171" w14:textId="77777777" w:rsidTr="00936BC6">
        <w:trPr>
          <w:trHeight w:val="417"/>
        </w:trPr>
        <w:tc>
          <w:tcPr>
            <w:tcW w:w="2876" w:type="dxa"/>
            <w:hideMark/>
          </w:tcPr>
          <w:p w14:paraId="5B576F4C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081" w:type="dxa"/>
            <w:hideMark/>
          </w:tcPr>
          <w:p w14:paraId="4455A08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hideMark/>
          </w:tcPr>
          <w:p w14:paraId="23FD61A5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4A97CCA9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Шапеева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36BC6" w:rsidRPr="00936BC6" w14:paraId="23020D2D" w14:textId="77777777" w:rsidTr="00936BC6">
        <w:trPr>
          <w:trHeight w:val="423"/>
        </w:trPr>
        <w:tc>
          <w:tcPr>
            <w:tcW w:w="2876" w:type="dxa"/>
            <w:hideMark/>
          </w:tcPr>
          <w:p w14:paraId="784261EA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81" w:type="dxa"/>
            <w:hideMark/>
          </w:tcPr>
          <w:p w14:paraId="25B3545B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hideMark/>
          </w:tcPr>
          <w:p w14:paraId="6BB7F4C2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hideMark/>
          </w:tcPr>
          <w:p w14:paraId="0B359E2E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Минекаев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936BC6" w:rsidRPr="00936BC6" w14:paraId="4163CCBB" w14:textId="77777777" w:rsidTr="00936BC6">
        <w:trPr>
          <w:trHeight w:val="415"/>
        </w:trPr>
        <w:tc>
          <w:tcPr>
            <w:tcW w:w="2876" w:type="dxa"/>
            <w:hideMark/>
          </w:tcPr>
          <w:p w14:paraId="20C02F3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81" w:type="dxa"/>
            <w:hideMark/>
          </w:tcPr>
          <w:p w14:paraId="07E14AB3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hideMark/>
          </w:tcPr>
          <w:p w14:paraId="68FB5B17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0DE265B0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В.Г.</w:t>
            </w:r>
          </w:p>
        </w:tc>
      </w:tr>
      <w:tr w:rsidR="00936BC6" w:rsidRPr="00936BC6" w14:paraId="7959A5C0" w14:textId="77777777" w:rsidTr="00936BC6">
        <w:trPr>
          <w:trHeight w:val="422"/>
        </w:trPr>
        <w:tc>
          <w:tcPr>
            <w:tcW w:w="2876" w:type="dxa"/>
            <w:hideMark/>
          </w:tcPr>
          <w:p w14:paraId="2CB1F9D3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81" w:type="dxa"/>
            <w:hideMark/>
          </w:tcPr>
          <w:p w14:paraId="42C9EFF7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hideMark/>
          </w:tcPr>
          <w:p w14:paraId="5807A82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14:paraId="38CBB132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Муллина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36BC6" w:rsidRPr="00936BC6" w14:paraId="347979E3" w14:textId="77777777" w:rsidTr="00936BC6">
        <w:trPr>
          <w:trHeight w:val="399"/>
        </w:trPr>
        <w:tc>
          <w:tcPr>
            <w:tcW w:w="2876" w:type="dxa"/>
            <w:hideMark/>
          </w:tcPr>
          <w:p w14:paraId="7F38A7B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81" w:type="dxa"/>
            <w:hideMark/>
          </w:tcPr>
          <w:p w14:paraId="3B87FA91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hideMark/>
          </w:tcPr>
          <w:p w14:paraId="6AA45EB8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3ED2B513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Муллин</w:t>
            </w:r>
            <w:proofErr w:type="spellEnd"/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36BC6" w:rsidRPr="00936BC6" w14:paraId="3CB1123B" w14:textId="77777777" w:rsidTr="00936BC6">
        <w:trPr>
          <w:trHeight w:val="419"/>
        </w:trPr>
        <w:tc>
          <w:tcPr>
            <w:tcW w:w="2876" w:type="dxa"/>
            <w:hideMark/>
          </w:tcPr>
          <w:p w14:paraId="3345C717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81" w:type="dxa"/>
            <w:hideMark/>
          </w:tcPr>
          <w:p w14:paraId="16F39E17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hideMark/>
          </w:tcPr>
          <w:p w14:paraId="1B049EF1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14:paraId="1B523B13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Филатова Е.Н.</w:t>
            </w:r>
          </w:p>
        </w:tc>
      </w:tr>
      <w:tr w:rsidR="00936BC6" w:rsidRPr="00936BC6" w14:paraId="21235400" w14:textId="77777777" w:rsidTr="00936BC6">
        <w:trPr>
          <w:trHeight w:val="412"/>
        </w:trPr>
        <w:tc>
          <w:tcPr>
            <w:tcW w:w="2876" w:type="dxa"/>
            <w:hideMark/>
          </w:tcPr>
          <w:p w14:paraId="70154277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81" w:type="dxa"/>
            <w:hideMark/>
          </w:tcPr>
          <w:p w14:paraId="7AA3B1A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hideMark/>
          </w:tcPr>
          <w:p w14:paraId="74E47A7C" w14:textId="71833A9D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hideMark/>
          </w:tcPr>
          <w:p w14:paraId="7C3BE73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Пермякова П.А.</w:t>
            </w:r>
          </w:p>
        </w:tc>
      </w:tr>
    </w:tbl>
    <w:p w14:paraId="38EA7D2E" w14:textId="09A4CA6D" w:rsidR="00936BC6" w:rsidRDefault="00936BC6" w:rsidP="00936BC6">
      <w:pPr>
        <w:shd w:val="clear" w:color="auto" w:fill="FFFFFF"/>
        <w:spacing w:after="0"/>
        <w:ind w:right="-143"/>
        <w:rPr>
          <w:rFonts w:ascii="Times New Roman" w:eastAsia="Times New Roman" w:hAnsi="Times New Roman" w:cs="Times New Roman"/>
          <w:sz w:val="24"/>
          <w:szCs w:val="24"/>
        </w:rPr>
      </w:pPr>
    </w:p>
    <w:p w14:paraId="11F66DB3" w14:textId="4D21D998" w:rsidR="00936BC6" w:rsidRDefault="00936BC6" w:rsidP="00936BC6">
      <w:pPr>
        <w:shd w:val="clear" w:color="auto" w:fill="FFFFFF"/>
        <w:spacing w:after="0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Выводы: </w:t>
      </w:r>
    </w:p>
    <w:p w14:paraId="26A569EC" w14:textId="1E36FDC2" w:rsidR="00936BC6" w:rsidRDefault="00936BC6" w:rsidP="00936BC6">
      <w:pPr>
        <w:pStyle w:val="a4"/>
        <w:numPr>
          <w:ilvl w:val="0"/>
          <w:numId w:val="14"/>
        </w:numPr>
        <w:shd w:val="clear" w:color="auto" w:fill="FFFFFF"/>
        <w:ind w:right="-143"/>
      </w:pPr>
      <w:r w:rsidRPr="00936BC6">
        <w:t xml:space="preserve">Наибольшее количество </w:t>
      </w:r>
      <w:proofErr w:type="spellStart"/>
      <w:r w:rsidRPr="00936BC6">
        <w:t>высокобальников</w:t>
      </w:r>
      <w:proofErr w:type="spellEnd"/>
      <w:r w:rsidRPr="00936BC6">
        <w:t xml:space="preserve"> подготовили: Хабибуллина В.Г. (учитель рус </w:t>
      </w:r>
      <w:proofErr w:type="spellStart"/>
      <w:r w:rsidRPr="00936BC6">
        <w:t>яз</w:t>
      </w:r>
      <w:proofErr w:type="spellEnd"/>
      <w:r w:rsidRPr="00936BC6">
        <w:t xml:space="preserve">), Гребенюк Н.П. (учитель </w:t>
      </w:r>
      <w:proofErr w:type="spellStart"/>
      <w:r w:rsidRPr="00936BC6">
        <w:t>англ</w:t>
      </w:r>
      <w:proofErr w:type="spellEnd"/>
      <w:r w:rsidRPr="00936BC6">
        <w:t xml:space="preserve"> </w:t>
      </w:r>
      <w:proofErr w:type="spellStart"/>
      <w:r w:rsidRPr="00936BC6">
        <w:t>яз</w:t>
      </w:r>
      <w:proofErr w:type="spellEnd"/>
      <w:r w:rsidRPr="00936BC6">
        <w:t>)</w:t>
      </w:r>
      <w:r>
        <w:t xml:space="preserve">, </w:t>
      </w:r>
      <w:proofErr w:type="spellStart"/>
      <w:r>
        <w:t>Минекаев</w:t>
      </w:r>
      <w:proofErr w:type="spellEnd"/>
      <w:r>
        <w:t xml:space="preserve"> Л.Р (учитель информатики), </w:t>
      </w:r>
      <w:proofErr w:type="spellStart"/>
      <w:r>
        <w:t>Шапеева</w:t>
      </w:r>
      <w:proofErr w:type="spellEnd"/>
      <w:r>
        <w:t xml:space="preserve"> А.В. (учитель математики)</w:t>
      </w:r>
    </w:p>
    <w:p w14:paraId="3EB1BF49" w14:textId="44A7C98F" w:rsidR="00936BC6" w:rsidRPr="00936BC6" w:rsidRDefault="00936BC6" w:rsidP="00936BC6">
      <w:pPr>
        <w:pStyle w:val="a4"/>
        <w:numPr>
          <w:ilvl w:val="0"/>
          <w:numId w:val="14"/>
        </w:numPr>
        <w:shd w:val="clear" w:color="auto" w:fill="FFFFFF"/>
        <w:ind w:right="-143"/>
      </w:pPr>
      <w:r>
        <w:t xml:space="preserve">Нет </w:t>
      </w:r>
      <w:proofErr w:type="spellStart"/>
      <w:r>
        <w:t>высокобальников</w:t>
      </w:r>
      <w:proofErr w:type="spellEnd"/>
      <w:r>
        <w:t xml:space="preserve"> по биологии</w:t>
      </w:r>
    </w:p>
    <w:p w14:paraId="2DD6CB61" w14:textId="244524ED" w:rsidR="00936BC6" w:rsidRDefault="00936BC6" w:rsidP="00936BC6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A66607" w14:textId="2B8786DD" w:rsidR="00936BC6" w:rsidRDefault="00936BC6" w:rsidP="00936BC6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ГИА за 3 года</w:t>
      </w:r>
    </w:p>
    <w:tbl>
      <w:tblPr>
        <w:tblStyle w:val="10"/>
        <w:tblW w:w="7225" w:type="dxa"/>
        <w:tblLook w:val="0420" w:firstRow="1" w:lastRow="0" w:firstColumn="0" w:lastColumn="0" w:noHBand="0" w:noVBand="1"/>
      </w:tblPr>
      <w:tblGrid>
        <w:gridCol w:w="2547"/>
        <w:gridCol w:w="1276"/>
        <w:gridCol w:w="1559"/>
        <w:gridCol w:w="1843"/>
      </w:tblGrid>
      <w:tr w:rsidR="00936BC6" w:rsidRPr="00936BC6" w14:paraId="792E782E" w14:textId="77777777" w:rsidTr="00936BC6">
        <w:trPr>
          <w:trHeight w:val="452"/>
        </w:trPr>
        <w:tc>
          <w:tcPr>
            <w:tcW w:w="2547" w:type="dxa"/>
            <w:hideMark/>
          </w:tcPr>
          <w:p w14:paraId="5A8AB59B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hideMark/>
          </w:tcPr>
          <w:p w14:paraId="1665D633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559" w:type="dxa"/>
            <w:hideMark/>
          </w:tcPr>
          <w:p w14:paraId="5BD722AA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hideMark/>
          </w:tcPr>
          <w:p w14:paraId="6759C02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2023 г</w:t>
            </w:r>
          </w:p>
        </w:tc>
      </w:tr>
      <w:tr w:rsidR="00936BC6" w:rsidRPr="00936BC6" w14:paraId="7C84C2B1" w14:textId="77777777" w:rsidTr="00936BC6">
        <w:trPr>
          <w:trHeight w:val="544"/>
        </w:trPr>
        <w:tc>
          <w:tcPr>
            <w:tcW w:w="2547" w:type="dxa"/>
            <w:hideMark/>
          </w:tcPr>
          <w:p w14:paraId="06C563E4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 xml:space="preserve">Ин </w:t>
            </w:r>
            <w:proofErr w:type="spellStart"/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яз</w:t>
            </w:r>
            <w:proofErr w:type="spellEnd"/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англ</w:t>
            </w:r>
            <w:proofErr w:type="spellEnd"/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hideMark/>
          </w:tcPr>
          <w:p w14:paraId="5D95D9F3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58D71AF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843" w:type="dxa"/>
            <w:hideMark/>
          </w:tcPr>
          <w:p w14:paraId="4F334256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91,3</w:t>
            </w:r>
          </w:p>
        </w:tc>
      </w:tr>
      <w:tr w:rsidR="00936BC6" w:rsidRPr="00936BC6" w14:paraId="3929B226" w14:textId="77777777" w:rsidTr="00936BC6">
        <w:trPr>
          <w:trHeight w:val="423"/>
        </w:trPr>
        <w:tc>
          <w:tcPr>
            <w:tcW w:w="2547" w:type="dxa"/>
            <w:hideMark/>
          </w:tcPr>
          <w:p w14:paraId="0C2DFE42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hideMark/>
          </w:tcPr>
          <w:p w14:paraId="5B7FEA7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hideMark/>
          </w:tcPr>
          <w:p w14:paraId="5553A64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hideMark/>
          </w:tcPr>
          <w:p w14:paraId="052009EE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</w:tr>
      <w:tr w:rsidR="00936BC6" w:rsidRPr="00936BC6" w14:paraId="74C71B32" w14:textId="77777777" w:rsidTr="00936BC6">
        <w:trPr>
          <w:trHeight w:val="415"/>
        </w:trPr>
        <w:tc>
          <w:tcPr>
            <w:tcW w:w="2547" w:type="dxa"/>
            <w:hideMark/>
          </w:tcPr>
          <w:p w14:paraId="0FA4289C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  <w:proofErr w:type="spellStart"/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76" w:type="dxa"/>
            <w:hideMark/>
          </w:tcPr>
          <w:p w14:paraId="27B6A31E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hideMark/>
          </w:tcPr>
          <w:p w14:paraId="249C8374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hideMark/>
          </w:tcPr>
          <w:p w14:paraId="236BAC8B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</w:tr>
      <w:tr w:rsidR="00936BC6" w:rsidRPr="00936BC6" w14:paraId="38988386" w14:textId="77777777" w:rsidTr="00936BC6">
        <w:trPr>
          <w:trHeight w:val="407"/>
        </w:trPr>
        <w:tc>
          <w:tcPr>
            <w:tcW w:w="2547" w:type="dxa"/>
            <w:hideMark/>
          </w:tcPr>
          <w:p w14:paraId="156B510A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Математика б</w:t>
            </w:r>
          </w:p>
        </w:tc>
        <w:tc>
          <w:tcPr>
            <w:tcW w:w="1276" w:type="dxa"/>
            <w:hideMark/>
          </w:tcPr>
          <w:p w14:paraId="5110BA7C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09CEF653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hideMark/>
          </w:tcPr>
          <w:p w14:paraId="63CC885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4,78</w:t>
            </w:r>
          </w:p>
        </w:tc>
      </w:tr>
      <w:tr w:rsidR="00936BC6" w:rsidRPr="00936BC6" w14:paraId="7E0F0EDE" w14:textId="77777777" w:rsidTr="00936BC6">
        <w:trPr>
          <w:trHeight w:val="413"/>
        </w:trPr>
        <w:tc>
          <w:tcPr>
            <w:tcW w:w="2547" w:type="dxa"/>
            <w:hideMark/>
          </w:tcPr>
          <w:p w14:paraId="4DFA6B71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hideMark/>
          </w:tcPr>
          <w:p w14:paraId="1AF8BDF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539DA159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hideMark/>
          </w:tcPr>
          <w:p w14:paraId="6143B8A2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76</w:t>
            </w:r>
          </w:p>
        </w:tc>
      </w:tr>
      <w:tr w:rsidR="00936BC6" w:rsidRPr="00936BC6" w14:paraId="45FE2994" w14:textId="77777777" w:rsidTr="00936BC6">
        <w:trPr>
          <w:trHeight w:val="419"/>
        </w:trPr>
        <w:tc>
          <w:tcPr>
            <w:tcW w:w="2547" w:type="dxa"/>
            <w:hideMark/>
          </w:tcPr>
          <w:p w14:paraId="22BA49B2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hideMark/>
          </w:tcPr>
          <w:p w14:paraId="5FA9ECA2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  <w:hideMark/>
          </w:tcPr>
          <w:p w14:paraId="14E7DAD2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hideMark/>
          </w:tcPr>
          <w:p w14:paraId="1DC26735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</w:tr>
      <w:tr w:rsidR="00936BC6" w:rsidRPr="00936BC6" w14:paraId="7B0803D8" w14:textId="77777777" w:rsidTr="00936BC6">
        <w:trPr>
          <w:trHeight w:val="411"/>
        </w:trPr>
        <w:tc>
          <w:tcPr>
            <w:tcW w:w="2547" w:type="dxa"/>
            <w:hideMark/>
          </w:tcPr>
          <w:p w14:paraId="428DFDF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hideMark/>
          </w:tcPr>
          <w:p w14:paraId="5C55A9FA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hideMark/>
          </w:tcPr>
          <w:p w14:paraId="5D66B835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hideMark/>
          </w:tcPr>
          <w:p w14:paraId="48B5A1AB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</w:tr>
      <w:tr w:rsidR="00936BC6" w:rsidRPr="00936BC6" w14:paraId="07E31CD3" w14:textId="77777777" w:rsidTr="00936BC6">
        <w:trPr>
          <w:trHeight w:val="417"/>
        </w:trPr>
        <w:tc>
          <w:tcPr>
            <w:tcW w:w="2547" w:type="dxa"/>
            <w:hideMark/>
          </w:tcPr>
          <w:p w14:paraId="7D8876CB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hideMark/>
          </w:tcPr>
          <w:p w14:paraId="7742375D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4252E119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hideMark/>
          </w:tcPr>
          <w:p w14:paraId="00924EBB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</w:tr>
      <w:tr w:rsidR="00936BC6" w:rsidRPr="00936BC6" w14:paraId="6604A486" w14:textId="77777777" w:rsidTr="00936BC6">
        <w:trPr>
          <w:trHeight w:val="424"/>
        </w:trPr>
        <w:tc>
          <w:tcPr>
            <w:tcW w:w="2547" w:type="dxa"/>
            <w:hideMark/>
          </w:tcPr>
          <w:p w14:paraId="2ED589AB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  <w:hideMark/>
          </w:tcPr>
          <w:p w14:paraId="510F413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hideMark/>
          </w:tcPr>
          <w:p w14:paraId="5146E118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hideMark/>
          </w:tcPr>
          <w:p w14:paraId="273637BA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</w:tr>
      <w:tr w:rsidR="00936BC6" w:rsidRPr="00936BC6" w14:paraId="17E2AE0D" w14:textId="77777777" w:rsidTr="00936BC6">
        <w:trPr>
          <w:trHeight w:val="416"/>
        </w:trPr>
        <w:tc>
          <w:tcPr>
            <w:tcW w:w="2547" w:type="dxa"/>
            <w:hideMark/>
          </w:tcPr>
          <w:p w14:paraId="5B288D3B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hideMark/>
          </w:tcPr>
          <w:p w14:paraId="3DBF077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648F5EAA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hideMark/>
          </w:tcPr>
          <w:p w14:paraId="6B2F7D31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</w:tr>
      <w:tr w:rsidR="00936BC6" w:rsidRPr="00936BC6" w14:paraId="4C71C21F" w14:textId="77777777" w:rsidTr="00936BC6">
        <w:trPr>
          <w:trHeight w:val="421"/>
        </w:trPr>
        <w:tc>
          <w:tcPr>
            <w:tcW w:w="2547" w:type="dxa"/>
            <w:hideMark/>
          </w:tcPr>
          <w:p w14:paraId="6E3BD5E7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hideMark/>
          </w:tcPr>
          <w:p w14:paraId="0889ED11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2E585941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hideMark/>
          </w:tcPr>
          <w:p w14:paraId="0E64CF4F" w14:textId="77777777" w:rsidR="00936BC6" w:rsidRPr="00936BC6" w:rsidRDefault="00936BC6" w:rsidP="00936BC6">
            <w:pPr>
              <w:shd w:val="clear" w:color="auto" w:fill="FFFFFF"/>
              <w:spacing w:line="276" w:lineRule="auto"/>
              <w:ind w:right="-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6BC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</w:tbl>
    <w:p w14:paraId="094DA42E" w14:textId="77777777" w:rsidR="00936BC6" w:rsidRPr="00936BC6" w:rsidRDefault="00936BC6" w:rsidP="00936BC6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DF0F3C" w14:textId="77777777" w:rsidR="00936BC6" w:rsidRDefault="00936BC6" w:rsidP="004A6670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0BB0F0" w14:textId="40150148" w:rsidR="00853053" w:rsidRDefault="00853053" w:rsidP="004A6670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 результатов ГИА показал:</w:t>
      </w:r>
    </w:p>
    <w:p w14:paraId="122D996F" w14:textId="7A6402D9" w:rsidR="00853053" w:rsidRDefault="00853053" w:rsidP="0038568B">
      <w:pPr>
        <w:pStyle w:val="a4"/>
        <w:numPr>
          <w:ilvl w:val="0"/>
          <w:numId w:val="12"/>
        </w:numPr>
        <w:shd w:val="clear" w:color="auto" w:fill="FFFFFF"/>
        <w:ind w:right="-143"/>
        <w:jc w:val="both"/>
      </w:pPr>
      <w:r>
        <w:t xml:space="preserve">Выпускники </w:t>
      </w:r>
      <w:r w:rsidR="004A6670" w:rsidRPr="00853053">
        <w:t xml:space="preserve">осознано выбирают предметы для итоговой аттестации </w:t>
      </w:r>
    </w:p>
    <w:p w14:paraId="69CE42A1" w14:textId="652C1671" w:rsidR="00853053" w:rsidRDefault="00853053" w:rsidP="0038568B">
      <w:pPr>
        <w:pStyle w:val="a4"/>
        <w:numPr>
          <w:ilvl w:val="0"/>
          <w:numId w:val="12"/>
        </w:numPr>
        <w:shd w:val="clear" w:color="auto" w:fill="FFFFFF"/>
        <w:ind w:right="-143"/>
        <w:jc w:val="both"/>
      </w:pPr>
      <w:r>
        <w:t>Все выпускники успешно освоили ООП СОО, успешно сдали ГИА и получили аттестат</w:t>
      </w:r>
    </w:p>
    <w:p w14:paraId="18EB5632" w14:textId="30E667EC" w:rsidR="0038568B" w:rsidRPr="00853053" w:rsidRDefault="0038568B" w:rsidP="0038568B">
      <w:pPr>
        <w:pStyle w:val="a4"/>
        <w:numPr>
          <w:ilvl w:val="0"/>
          <w:numId w:val="12"/>
        </w:numPr>
        <w:shd w:val="clear" w:color="auto" w:fill="FFFFFF"/>
        <w:ind w:right="-143"/>
        <w:jc w:val="both"/>
      </w:pPr>
      <w:r w:rsidRPr="00853053">
        <w:t>результате государственной аттестации выявлен ряд типичных нерешенных конструктивно проблем (независимо от предмета):</w:t>
      </w:r>
    </w:p>
    <w:p w14:paraId="1756738A" w14:textId="77777777" w:rsidR="0038568B" w:rsidRPr="00281E28" w:rsidRDefault="0038568B" w:rsidP="00385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мотивации на внутреннюю честность при выполнении контрольных заданий;</w:t>
      </w:r>
    </w:p>
    <w:p w14:paraId="6A9B3186" w14:textId="77777777" w:rsidR="0038568B" w:rsidRPr="00281E28" w:rsidRDefault="0038568B" w:rsidP="00385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низкая сформированность способности к самоанализу выполненной работы;</w:t>
      </w:r>
    </w:p>
    <w:p w14:paraId="5EC7CAF4" w14:textId="77777777" w:rsidR="0038568B" w:rsidRPr="00281E28" w:rsidRDefault="0038568B" w:rsidP="00385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недостаточно высокий уровень тестовой культуры выпускников - работа с бланками, каллиграфия, особо остро проблема стоит на выпуске из 9-го класса;</w:t>
      </w:r>
    </w:p>
    <w:p w14:paraId="31C1D459" w14:textId="77777777" w:rsidR="0038568B" w:rsidRPr="00281E28" w:rsidRDefault="0038568B" w:rsidP="003856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затруднения при использовании </w:t>
      </w:r>
      <w:proofErr w:type="spellStart"/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текст);</w:t>
      </w:r>
    </w:p>
    <w:p w14:paraId="73FC2EC6" w14:textId="77777777" w:rsidR="0038568B" w:rsidRPr="00281E28" w:rsidRDefault="0038568B" w:rsidP="00385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2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недостаточный уровень психологической готовности демонстрировать знания и умения в непривычной обстановке.</w:t>
      </w:r>
    </w:p>
    <w:p w14:paraId="2C9B56F8" w14:textId="77777777" w:rsidR="0038568B" w:rsidRPr="00ED7B64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E643771" w14:textId="77777777"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на исправление сложившейся ситуации, является повышения качества подготовки обучающихся у государственной итоговой аттестации по программам основного и среднего общего образования в 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 всем предметам через решение поставленных задач перед педагогическим коллективом.</w:t>
      </w:r>
    </w:p>
    <w:p w14:paraId="45AFD19A" w14:textId="77777777"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08DBD6" w14:textId="77777777"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3FE660E2" w14:textId="77777777" w:rsidR="0038568B" w:rsidRPr="00053AA9" w:rsidRDefault="0038568B" w:rsidP="0038568B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необходимо 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созданием на каждом уроке таких условий, чтобы основами изучаемого материала учащиеся овладели на самом уроке, но усваиваться эти основы должны не механические, а обоснованно. Необходимо добиваться, чтобы новый материал осмысливался и частично запоминался именно на уроке.  Строго отлеживать результаты обучающихся по всем темам и своевременно корректировать уровень усвоения учебного материала.</w:t>
      </w:r>
    </w:p>
    <w:p w14:paraId="041F842A" w14:textId="77777777" w:rsidR="0038568B" w:rsidRPr="00053AA9" w:rsidRDefault="0038568B" w:rsidP="0038568B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учителей-предметников по повышению качества подготовки выпускников к ГИА (Скорректировать рабочие программы по предметам. Усилить изучение тем, по которым выпускники нынешнего года показали низкие результаты, предупреждения необъективности текущего контроля знаний </w:t>
      </w:r>
      <w:proofErr w:type="gram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  организовать</w:t>
      </w:r>
      <w:proofErr w:type="gramEnd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прохождение курсов повышения квалификации, скорректировать ООП, в т.ч. рабочие программы по предметам, усилить контроль успеваемости и промежуточной аттестации обучающихся,</w:t>
      </w:r>
      <w:r w:rsidRPr="00053AA9">
        <w:rPr>
          <w:rFonts w:ascii="YS Text" w:eastAsia="Times New Roman" w:hAnsi="YS Text" w:cs="Times New Roman"/>
          <w:sz w:val="23"/>
          <w:szCs w:val="23"/>
          <w:lang w:eastAsia="ru-RU"/>
        </w:rPr>
        <w:t xml:space="preserve">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пробные экзамены, по предметам выбираемые на итоговую аттестацию).</w:t>
      </w:r>
    </w:p>
    <w:p w14:paraId="481DEC5D" w14:textId="77777777" w:rsidR="0038568B" w:rsidRPr="00053AA9" w:rsidRDefault="0038568B" w:rsidP="0038568B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повышением мотивационной составляющей, формированием и повышением уровня </w:t>
      </w:r>
      <w:proofErr w:type="spell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учащихся, прежде всего вычислительных и  навыков чтения. </w:t>
      </w:r>
    </w:p>
    <w:p w14:paraId="3F0192F6" w14:textId="5FBF68E3" w:rsidR="0038568B" w:rsidRPr="00053AA9" w:rsidRDefault="0038568B" w:rsidP="0038568B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8530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подготовки к ГИА в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осуществлять контроль качества преподавания русского языка и математики, и предметов выбираемых в качестве итоговой аттестации (контролировать в течение учебного года подготовку к ГИА-202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группы риска и своевременно составлять индивидуальный образовательный маршрут для них, запланировать проведение тренировочных работ в форме ОГЭ и ЕГЭ по предметам с последующим анализом ошибок, ознакомление с результатами родителей и законных представителей,  использовать возможности электронного обучения для подготовки к ГИА).</w:t>
      </w:r>
    </w:p>
    <w:p w14:paraId="3A6FC5C7" w14:textId="77777777" w:rsidR="0038568B" w:rsidRPr="00053AA9" w:rsidRDefault="0038568B" w:rsidP="0038568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sz w:val="23"/>
          <w:szCs w:val="23"/>
          <w:lang w:eastAsia="ru-RU"/>
        </w:rPr>
      </w:pPr>
    </w:p>
    <w:p w14:paraId="40EF6E5E" w14:textId="3C69EC48" w:rsidR="00853053" w:rsidRDefault="00853053" w:rsidP="0038568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sz w:val="23"/>
          <w:szCs w:val="23"/>
          <w:lang w:eastAsia="ru-RU"/>
        </w:rPr>
      </w:pPr>
    </w:p>
    <w:p w14:paraId="469A61B8" w14:textId="0DEDE4B6" w:rsidR="00853053" w:rsidRDefault="00853053" w:rsidP="00853053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sz w:val="23"/>
          <w:szCs w:val="23"/>
          <w:lang w:eastAsia="ru-RU"/>
        </w:rPr>
        <w:t xml:space="preserve">Справку подготовила зам директора по УВР </w:t>
      </w:r>
      <w:proofErr w:type="spellStart"/>
      <w:r>
        <w:rPr>
          <w:rFonts w:ascii="YS Text" w:eastAsia="Times New Roman" w:hAnsi="YS Text" w:cs="Times New Roman"/>
          <w:sz w:val="23"/>
          <w:szCs w:val="23"/>
          <w:lang w:eastAsia="ru-RU"/>
        </w:rPr>
        <w:t>Минагеева</w:t>
      </w:r>
      <w:proofErr w:type="spellEnd"/>
      <w:r>
        <w:rPr>
          <w:rFonts w:ascii="YS Text" w:eastAsia="Times New Roman" w:hAnsi="YS Text" w:cs="Times New Roman"/>
          <w:sz w:val="23"/>
          <w:szCs w:val="23"/>
          <w:lang w:eastAsia="ru-RU"/>
        </w:rPr>
        <w:t xml:space="preserve"> Р.Ф.</w:t>
      </w:r>
    </w:p>
    <w:p w14:paraId="2F899BD2" w14:textId="08582FBE" w:rsidR="0038568B" w:rsidRPr="00053AA9" w:rsidRDefault="00853053" w:rsidP="00936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sz w:val="23"/>
          <w:szCs w:val="23"/>
          <w:lang w:eastAsia="ru-RU"/>
        </w:rPr>
        <w:t>Справка зачитана на совещании при директоре</w:t>
      </w:r>
    </w:p>
    <w:sectPr w:rsidR="0038568B" w:rsidRPr="0005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Malgun Gothic"/>
    <w:charset w:val="CC"/>
    <w:family w:val="swiss"/>
    <w:pitch w:val="variable"/>
    <w:sig w:usb0="A00002EF" w:usb1="5000204B" w:usb2="00000000" w:usb3="00000000" w:csb0="00000097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33DA"/>
    <w:multiLevelType w:val="hybridMultilevel"/>
    <w:tmpl w:val="42FAC82E"/>
    <w:lvl w:ilvl="0" w:tplc="6290AE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6027A"/>
    <w:multiLevelType w:val="hybridMultilevel"/>
    <w:tmpl w:val="3648E148"/>
    <w:lvl w:ilvl="0" w:tplc="4EF2F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F5F3B"/>
    <w:multiLevelType w:val="hybridMultilevel"/>
    <w:tmpl w:val="77600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9E3"/>
    <w:multiLevelType w:val="hybridMultilevel"/>
    <w:tmpl w:val="324A99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95BF1"/>
    <w:multiLevelType w:val="hybridMultilevel"/>
    <w:tmpl w:val="72D00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F2264"/>
    <w:multiLevelType w:val="hybridMultilevel"/>
    <w:tmpl w:val="190AD63A"/>
    <w:lvl w:ilvl="0" w:tplc="1C3EEB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90EF0"/>
    <w:multiLevelType w:val="hybridMultilevel"/>
    <w:tmpl w:val="E16217E2"/>
    <w:lvl w:ilvl="0" w:tplc="7C600F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E3525"/>
    <w:multiLevelType w:val="hybridMultilevel"/>
    <w:tmpl w:val="A6C6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466A3"/>
    <w:multiLevelType w:val="hybridMultilevel"/>
    <w:tmpl w:val="1A126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5DAB"/>
    <w:multiLevelType w:val="hybridMultilevel"/>
    <w:tmpl w:val="0EE00AB8"/>
    <w:lvl w:ilvl="0" w:tplc="738C64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C7559"/>
    <w:multiLevelType w:val="hybridMultilevel"/>
    <w:tmpl w:val="9048A2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263B3"/>
    <w:multiLevelType w:val="hybridMultilevel"/>
    <w:tmpl w:val="3C642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11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BB"/>
    <w:rsid w:val="00053AA9"/>
    <w:rsid w:val="000707FF"/>
    <w:rsid w:val="000A6E8B"/>
    <w:rsid w:val="00123F86"/>
    <w:rsid w:val="0017136A"/>
    <w:rsid w:val="00281E28"/>
    <w:rsid w:val="002C64FF"/>
    <w:rsid w:val="002D17B2"/>
    <w:rsid w:val="002E0D5F"/>
    <w:rsid w:val="00336C8E"/>
    <w:rsid w:val="0038568B"/>
    <w:rsid w:val="00422D21"/>
    <w:rsid w:val="004A6670"/>
    <w:rsid w:val="004A7362"/>
    <w:rsid w:val="004B7BED"/>
    <w:rsid w:val="005E1EC3"/>
    <w:rsid w:val="00671BA1"/>
    <w:rsid w:val="006733C6"/>
    <w:rsid w:val="00697489"/>
    <w:rsid w:val="00742F55"/>
    <w:rsid w:val="00793974"/>
    <w:rsid w:val="00853053"/>
    <w:rsid w:val="00867BB9"/>
    <w:rsid w:val="008B34BB"/>
    <w:rsid w:val="008F5485"/>
    <w:rsid w:val="00920D97"/>
    <w:rsid w:val="00936BC6"/>
    <w:rsid w:val="009837FC"/>
    <w:rsid w:val="009F5253"/>
    <w:rsid w:val="00A22DEE"/>
    <w:rsid w:val="00A32744"/>
    <w:rsid w:val="00A57C2D"/>
    <w:rsid w:val="00A7463B"/>
    <w:rsid w:val="00B306C1"/>
    <w:rsid w:val="00C2078E"/>
    <w:rsid w:val="00C275DC"/>
    <w:rsid w:val="00C52D1C"/>
    <w:rsid w:val="00C66ED6"/>
    <w:rsid w:val="00CB5C4D"/>
    <w:rsid w:val="00CE7B25"/>
    <w:rsid w:val="00CF14F9"/>
    <w:rsid w:val="00D25D5E"/>
    <w:rsid w:val="00D306BC"/>
    <w:rsid w:val="00D47D20"/>
    <w:rsid w:val="00DE46E7"/>
    <w:rsid w:val="00EC26BB"/>
    <w:rsid w:val="00ED7B64"/>
    <w:rsid w:val="00F70B54"/>
    <w:rsid w:val="00FD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8425"/>
  <w15:docId w15:val="{0E47BCAB-E33A-4B40-909B-B6DE06E4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568B"/>
  </w:style>
  <w:style w:type="paragraph" w:styleId="a3">
    <w:name w:val="No Spacing"/>
    <w:uiPriority w:val="1"/>
    <w:qFormat/>
    <w:rsid w:val="003856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856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85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38568B"/>
    <w:pPr>
      <w:spacing w:after="0" w:line="240" w:lineRule="auto"/>
    </w:pPr>
    <w:rPr>
      <w:rFonts w:ascii="Calibri" w:eastAsia="Calibri" w:hAnsi="Calibri" w:cs="Calibri"/>
    </w:rPr>
    <w:tblPr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CB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CB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67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dcterms:created xsi:type="dcterms:W3CDTF">2023-10-16T21:17:00Z</dcterms:created>
  <dcterms:modified xsi:type="dcterms:W3CDTF">2023-10-16T21:47:00Z</dcterms:modified>
</cp:coreProperties>
</file>